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4596" w14:textId="5E42D53C" w:rsidR="00163125" w:rsidRPr="000F329E" w:rsidRDefault="00163125" w:rsidP="0071043E">
      <w:pPr>
        <w:pStyle w:val="NormalnyWeb"/>
        <w:spacing w:before="0" w:beforeAutospacing="0" w:after="0" w:afterAutospacing="0"/>
        <w:ind w:left="72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  <w:r w:rsidRPr="000F329E">
        <w:rPr>
          <w:rStyle w:val="Pogrubienie"/>
          <w:rFonts w:asciiTheme="minorHAnsi" w:hAnsiTheme="minorHAnsi" w:cstheme="minorHAnsi"/>
          <w:b w:val="0"/>
          <w:bCs w:val="0"/>
        </w:rPr>
        <w:t>Dyrektor Domu Pomocy Społecznej  w Gdańsku ul. Starogardzka 20</w:t>
      </w:r>
      <w:r w:rsidRPr="000F329E">
        <w:rPr>
          <w:rFonts w:asciiTheme="minorHAnsi" w:hAnsiTheme="minorHAnsi" w:cstheme="minorHAnsi"/>
          <w:b/>
          <w:bCs/>
        </w:rPr>
        <w:br/>
      </w:r>
      <w:r w:rsidRPr="000F329E">
        <w:rPr>
          <w:rStyle w:val="Pogrubienie"/>
          <w:rFonts w:asciiTheme="minorHAnsi" w:hAnsiTheme="minorHAnsi" w:cstheme="minorHAnsi"/>
          <w:b w:val="0"/>
          <w:bCs w:val="0"/>
        </w:rPr>
        <w:t>ogłasza nabór na wolne stanowisko pracy</w:t>
      </w:r>
    </w:p>
    <w:p w14:paraId="39E44BA2" w14:textId="44FB54F5" w:rsidR="00163125" w:rsidRPr="000F329E" w:rsidRDefault="00163125" w:rsidP="0071043E">
      <w:pPr>
        <w:pStyle w:val="NormalnyWeb"/>
        <w:spacing w:before="0" w:beforeAutospacing="0" w:after="0" w:afterAutospacing="0"/>
        <w:ind w:left="720"/>
        <w:jc w:val="center"/>
        <w:rPr>
          <w:rStyle w:val="Pogrubienie"/>
          <w:rFonts w:asciiTheme="minorHAnsi" w:hAnsiTheme="minorHAnsi" w:cstheme="minorHAnsi"/>
        </w:rPr>
      </w:pPr>
      <w:r w:rsidRPr="000F329E">
        <w:rPr>
          <w:rStyle w:val="Pogrubienie"/>
          <w:rFonts w:asciiTheme="minorHAnsi" w:hAnsiTheme="minorHAnsi" w:cstheme="minorHAnsi"/>
        </w:rPr>
        <w:t xml:space="preserve">Opiekuna </w:t>
      </w:r>
      <w:r w:rsidRPr="000F329E">
        <w:rPr>
          <w:rStyle w:val="Pogrubienie"/>
          <w:rFonts w:asciiTheme="minorHAnsi" w:hAnsiTheme="minorHAnsi" w:cstheme="minorHAnsi"/>
          <w:b w:val="0"/>
          <w:bCs w:val="0"/>
        </w:rPr>
        <w:t xml:space="preserve">w Domu Pomocy Społecznej Orunia </w:t>
      </w:r>
      <w:r w:rsidRPr="000F329E">
        <w:rPr>
          <w:rStyle w:val="Pogrubienie"/>
          <w:rFonts w:asciiTheme="minorHAnsi" w:hAnsiTheme="minorHAnsi" w:cstheme="minorHAnsi"/>
          <w:b w:val="0"/>
          <w:bCs w:val="0"/>
        </w:rPr>
        <w:br/>
      </w:r>
      <w:r w:rsidRPr="000F329E">
        <w:rPr>
          <w:rStyle w:val="Pogrubienie"/>
          <w:rFonts w:asciiTheme="minorHAnsi" w:hAnsiTheme="minorHAnsi" w:cstheme="minorHAnsi"/>
        </w:rPr>
        <w:t>w wymiarze 1 etatu (40 godz./tyg.)</w:t>
      </w:r>
    </w:p>
    <w:p w14:paraId="06364BEA" w14:textId="7EF05DE7" w:rsidR="00163125" w:rsidRPr="000F329E" w:rsidRDefault="00163125" w:rsidP="0071043E">
      <w:pPr>
        <w:pStyle w:val="NormalnyWeb"/>
        <w:spacing w:before="0" w:beforeAutospacing="0" w:after="0" w:afterAutospacing="0"/>
        <w:ind w:left="720"/>
        <w:jc w:val="center"/>
        <w:rPr>
          <w:rStyle w:val="Hipercze"/>
          <w:rFonts w:asciiTheme="minorHAnsi" w:hAnsiTheme="minorHAnsi" w:cstheme="minorHAnsi"/>
        </w:rPr>
      </w:pPr>
      <w:r w:rsidRPr="000F329E">
        <w:rPr>
          <w:rFonts w:asciiTheme="minorHAnsi" w:hAnsiTheme="minorHAnsi" w:cstheme="minorHAnsi"/>
        </w:rPr>
        <w:t xml:space="preserve">Tel. 58/309-49-31 </w:t>
      </w:r>
      <w:hyperlink r:id="rId6" w:history="1">
        <w:r w:rsidRPr="000F329E">
          <w:rPr>
            <w:rStyle w:val="Hipercze"/>
            <w:rFonts w:asciiTheme="minorHAnsi" w:hAnsiTheme="minorHAnsi" w:cstheme="minorHAnsi"/>
          </w:rPr>
          <w:t>www.dpsorunia.pl</w:t>
        </w:r>
      </w:hyperlink>
    </w:p>
    <w:p w14:paraId="664F5164" w14:textId="77777777" w:rsidR="0071043E" w:rsidRPr="000F329E" w:rsidRDefault="0071043E" w:rsidP="0071043E">
      <w:pPr>
        <w:pStyle w:val="Normalny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</w:rPr>
      </w:pPr>
    </w:p>
    <w:p w14:paraId="5C44B68E" w14:textId="52807118" w:rsidR="00F160A4" w:rsidRPr="00D26446" w:rsidRDefault="007E1962" w:rsidP="00D26446">
      <w:pPr>
        <w:pStyle w:val="Akapitzlist"/>
        <w:numPr>
          <w:ilvl w:val="0"/>
          <w:numId w:val="23"/>
        </w:numPr>
        <w:shd w:val="clear" w:color="auto" w:fill="FFFFFF"/>
        <w:ind w:right="0"/>
        <w:rPr>
          <w:rFonts w:asciiTheme="minorHAnsi" w:eastAsia="Times New Roman" w:hAnsiTheme="minorHAnsi" w:cstheme="minorHAnsi"/>
          <w:b/>
          <w:bCs/>
          <w:color w:val="141412"/>
          <w:szCs w:val="24"/>
          <w:lang w:eastAsia="pl-PL"/>
        </w:rPr>
      </w:pPr>
      <w:r w:rsidRPr="000F329E">
        <w:rPr>
          <w:rFonts w:asciiTheme="minorHAnsi" w:hAnsiTheme="minorHAnsi" w:cstheme="minorHAnsi"/>
          <w:b/>
          <w:bCs/>
          <w:szCs w:val="24"/>
        </w:rPr>
        <w:t>Osoba zatrudniona na tym stanowisku będzie odpowiedzialna za:</w:t>
      </w:r>
    </w:p>
    <w:p w14:paraId="531C4618" w14:textId="096615E7" w:rsidR="00F160A4" w:rsidRPr="000F329E" w:rsidRDefault="00F160A4" w:rsidP="00D26446">
      <w:pPr>
        <w:pStyle w:val="Akapitzlist"/>
        <w:numPr>
          <w:ilvl w:val="0"/>
          <w:numId w:val="25"/>
        </w:numPr>
        <w:shd w:val="clear" w:color="auto" w:fill="FFFFFF"/>
        <w:ind w:right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działania na rzecz mieszkańców </w:t>
      </w:r>
      <w:r w:rsidR="0071043E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z </w:t>
      </w: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niepełnosprawn</w:t>
      </w:r>
      <w:r w:rsidR="0071043E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ością</w:t>
      </w: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intelektualn</w:t>
      </w:r>
      <w:r w:rsidR="0071043E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ą</w:t>
      </w: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i </w:t>
      </w:r>
      <w:r w:rsidR="00D4279D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ruchowo</w:t>
      </w:r>
      <w:r w:rsidR="007E1962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, w ramach</w:t>
      </w:r>
      <w:r w:rsidR="006A488B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zadań</w:t>
      </w:r>
      <w:r w:rsidR="007E1962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zespołu </w:t>
      </w:r>
      <w:proofErr w:type="spellStart"/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terapeutyczno</w:t>
      </w:r>
      <w:proofErr w:type="spellEnd"/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– opiekuńczego,</w:t>
      </w:r>
    </w:p>
    <w:p w14:paraId="7EB9DEC2" w14:textId="48F6EEE6" w:rsidR="00F160A4" w:rsidRPr="000F329E" w:rsidRDefault="007E1962" w:rsidP="00D26446">
      <w:pPr>
        <w:pStyle w:val="Akapitzlist"/>
        <w:numPr>
          <w:ilvl w:val="0"/>
          <w:numId w:val="25"/>
        </w:numPr>
        <w:shd w:val="clear" w:color="auto" w:fill="FFFFFF"/>
        <w:ind w:right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współpraca z pracownikami pierwszego kontaktu oraz realizacj</w:t>
      </w:r>
      <w:r w:rsidR="0071043E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a</w:t>
      </w: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zadań wynikających z indywidualny</w:t>
      </w:r>
      <w:r w:rsidR="006A488B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ch planów wsparcia mieszkańców</w:t>
      </w:r>
      <w:r w:rsidR="00F160A4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,</w:t>
      </w:r>
    </w:p>
    <w:p w14:paraId="3BA3A2BA" w14:textId="02B1723F" w:rsidR="00F160A4" w:rsidRPr="000F329E" w:rsidRDefault="007E1962" w:rsidP="00D26446">
      <w:pPr>
        <w:pStyle w:val="Akapitzlist"/>
        <w:numPr>
          <w:ilvl w:val="0"/>
          <w:numId w:val="25"/>
        </w:numPr>
        <w:shd w:val="clear" w:color="auto" w:fill="FFFFFF"/>
        <w:ind w:right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pomoc mieszkańcom w codziennych czynn</w:t>
      </w:r>
      <w:r w:rsidR="006A488B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ościach</w:t>
      </w:r>
      <w:r w:rsidR="0071043E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, </w:t>
      </w:r>
      <w:r w:rsidR="00F160A4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mi</w:t>
      </w:r>
      <w:r w:rsidR="0071043E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ę</w:t>
      </w:r>
      <w:r w:rsidR="00F160A4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dzy innymi </w:t>
      </w:r>
      <w:r w:rsidR="006A488B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z zakresu samoobsługi, higieny osobistej</w:t>
      </w:r>
      <w:r w:rsidR="00DE0638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,</w:t>
      </w:r>
    </w:p>
    <w:p w14:paraId="0FA682EE" w14:textId="77777777" w:rsidR="00F160A4" w:rsidRPr="000F329E" w:rsidRDefault="007E1962" w:rsidP="00D26446">
      <w:pPr>
        <w:pStyle w:val="Akapitzlist"/>
        <w:numPr>
          <w:ilvl w:val="0"/>
          <w:numId w:val="25"/>
        </w:numPr>
        <w:shd w:val="clear" w:color="auto" w:fill="FFFFFF"/>
        <w:ind w:right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aktywizowanie mieszkańców w celu zwiększenia</w:t>
      </w:r>
      <w:r w:rsidR="00F160A4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ich samodzielności życiowej,</w:t>
      </w:r>
    </w:p>
    <w:p w14:paraId="01F99146" w14:textId="77777777" w:rsidR="00F160A4" w:rsidRPr="000F329E" w:rsidRDefault="007E1962" w:rsidP="00D26446">
      <w:pPr>
        <w:pStyle w:val="Akapitzlist"/>
        <w:numPr>
          <w:ilvl w:val="0"/>
          <w:numId w:val="25"/>
        </w:numPr>
        <w:shd w:val="clear" w:color="auto" w:fill="FFFFFF"/>
        <w:ind w:right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dbanie o sprawność fizyczną i psychiczną mies</w:t>
      </w:r>
      <w:r w:rsidR="006A488B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zkańców m.in. poprzez codzienną aktywność</w:t>
      </w:r>
      <w:r w:rsidR="00F160A4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,</w:t>
      </w:r>
      <w:r w:rsidR="006A488B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</w:t>
      </w: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spacery na śwież</w:t>
      </w:r>
      <w:r w:rsidR="00F160A4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ym powietrzu, gimnastykę, gry </w:t>
      </w:r>
    </w:p>
    <w:p w14:paraId="5E46CF5E" w14:textId="77777777" w:rsidR="00F160A4" w:rsidRPr="000F329E" w:rsidRDefault="00F160A4" w:rsidP="00D26446">
      <w:pPr>
        <w:pStyle w:val="Akapitzlist"/>
        <w:shd w:val="clear" w:color="auto" w:fill="FFFFFF"/>
        <w:ind w:right="0" w:firstLine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i </w:t>
      </w:r>
      <w:r w:rsidR="007E1962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za</w:t>
      </w: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bawy ruchowe,</w:t>
      </w:r>
    </w:p>
    <w:p w14:paraId="5D8E380B" w14:textId="77777777" w:rsidR="00F160A4" w:rsidRPr="000F329E" w:rsidRDefault="007E1962" w:rsidP="00D26446">
      <w:pPr>
        <w:pStyle w:val="Akapitzlist"/>
        <w:numPr>
          <w:ilvl w:val="0"/>
          <w:numId w:val="25"/>
        </w:numPr>
        <w:shd w:val="clear" w:color="auto" w:fill="FFFFFF"/>
        <w:ind w:right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dbanie o zdrowie mieszkańców</w:t>
      </w:r>
      <w:r w:rsidR="006A488B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poprzez udział w konsultacjach medycznych,</w:t>
      </w:r>
    </w:p>
    <w:p w14:paraId="3408E83F" w14:textId="77777777" w:rsidR="00F160A4" w:rsidRPr="000F329E" w:rsidRDefault="007E1962" w:rsidP="00D26446">
      <w:pPr>
        <w:pStyle w:val="Akapitzlist"/>
        <w:numPr>
          <w:ilvl w:val="0"/>
          <w:numId w:val="25"/>
        </w:numPr>
        <w:shd w:val="clear" w:color="auto" w:fill="FFFFFF"/>
        <w:ind w:right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organizowanie świąt, uroczystości okazjonalnych oraz udział w imprezach integracyjnych, kulturalnych, sport</w:t>
      </w:r>
      <w:r w:rsidR="00F160A4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owych i turystycznych,</w:t>
      </w:r>
    </w:p>
    <w:p w14:paraId="54C28217" w14:textId="77777777" w:rsidR="00D4279D" w:rsidRDefault="007E1962" w:rsidP="00D26446">
      <w:pPr>
        <w:pStyle w:val="Akapitzlist"/>
        <w:numPr>
          <w:ilvl w:val="0"/>
          <w:numId w:val="25"/>
        </w:numPr>
        <w:shd w:val="clear" w:color="auto" w:fill="FFFFFF"/>
        <w:ind w:right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  <w:r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 xml:space="preserve"> dbanie o bezpieczeństwo mieszkań</w:t>
      </w:r>
      <w:r w:rsidR="00D4279D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ców</w:t>
      </w:r>
      <w:r w:rsidR="00F160A4" w:rsidRPr="000F329E">
        <w:rPr>
          <w:rFonts w:asciiTheme="minorHAnsi" w:eastAsia="Times New Roman" w:hAnsiTheme="minorHAnsi" w:cstheme="minorHAnsi"/>
          <w:color w:val="141412"/>
          <w:szCs w:val="24"/>
          <w:lang w:eastAsia="pl-PL"/>
        </w:rPr>
        <w:t>.</w:t>
      </w:r>
    </w:p>
    <w:p w14:paraId="6EE67B3B" w14:textId="77777777" w:rsidR="00D26446" w:rsidRPr="000F329E" w:rsidRDefault="00D26446" w:rsidP="00D26446">
      <w:pPr>
        <w:pStyle w:val="Akapitzlist"/>
        <w:shd w:val="clear" w:color="auto" w:fill="FFFFFF"/>
        <w:ind w:left="360" w:right="0" w:firstLine="0"/>
        <w:rPr>
          <w:rFonts w:asciiTheme="minorHAnsi" w:eastAsia="Times New Roman" w:hAnsiTheme="minorHAnsi" w:cstheme="minorHAnsi"/>
          <w:color w:val="141412"/>
          <w:szCs w:val="24"/>
          <w:lang w:eastAsia="pl-PL"/>
        </w:rPr>
      </w:pPr>
    </w:p>
    <w:p w14:paraId="450597F4" w14:textId="77777777" w:rsidR="00F160A4" w:rsidRPr="00D26446" w:rsidRDefault="00D4279D" w:rsidP="00D26446">
      <w:pPr>
        <w:shd w:val="clear" w:color="auto" w:fill="FFFFFF"/>
        <w:ind w:left="0" w:right="0" w:firstLine="0"/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</w:pPr>
      <w:r w:rsidRPr="00D26446">
        <w:rPr>
          <w:rFonts w:asciiTheme="minorHAnsi" w:eastAsia="Times New Roman" w:hAnsiTheme="minorHAnsi" w:cstheme="minorHAnsi"/>
          <w:b/>
          <w:bCs/>
          <w:color w:val="141412"/>
          <w:szCs w:val="24"/>
          <w:lang w:eastAsia="pl-PL"/>
        </w:rPr>
        <w:t xml:space="preserve">2. </w:t>
      </w:r>
      <w:r w:rsidRPr="00D26446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Wymagania:</w:t>
      </w:r>
    </w:p>
    <w:p w14:paraId="02A33F31" w14:textId="582F80D6" w:rsidR="00F160A4" w:rsidRPr="000F329E" w:rsidRDefault="00D4279D" w:rsidP="00D26446">
      <w:pPr>
        <w:pStyle w:val="Akapitzlist"/>
        <w:numPr>
          <w:ilvl w:val="0"/>
          <w:numId w:val="14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wykształcenie minimum średnie, mile widziane kwalifikacje zawodowe: opiekun w domu pomocy społecznej</w:t>
      </w:r>
      <w:r w:rsidR="00DE0638"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/</w:t>
      </w:r>
      <w:r w:rsidR="00DE0638" w:rsidRPr="000F329E">
        <w:rPr>
          <w:rFonts w:asciiTheme="minorHAnsi" w:hAnsiTheme="minorHAnsi" w:cstheme="minorHAnsi"/>
          <w:szCs w:val="24"/>
        </w:rPr>
        <w:t xml:space="preserve"> </w:t>
      </w:r>
      <w:r w:rsidR="00DE0638"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opiekun medyczny/asystent osoby niepełnosprawnej</w:t>
      </w:r>
      <w:r w:rsidR="00D26446">
        <w:rPr>
          <w:rFonts w:asciiTheme="minorHAnsi" w:hAnsiTheme="minorHAnsi" w:cstheme="minorHAnsi"/>
          <w:color w:val="333333"/>
          <w:szCs w:val="24"/>
          <w:shd w:val="clear" w:color="auto" w:fill="FFFFFF"/>
        </w:rPr>
        <w:t>, itp.</w:t>
      </w:r>
      <w:r w:rsidR="00DE0638"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</w:t>
      </w:r>
      <w:r w:rsidR="0071043E"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(szkoła policealna)</w:t>
      </w:r>
    </w:p>
    <w:p w14:paraId="4BBBDC38" w14:textId="3306A42D" w:rsidR="00456DB4" w:rsidRPr="000F329E" w:rsidRDefault="00456DB4" w:rsidP="00D26446">
      <w:pPr>
        <w:pStyle w:val="Akapitzlist"/>
        <w:numPr>
          <w:ilvl w:val="0"/>
          <w:numId w:val="14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mile widziane doświadczenie zawodowe na podobnym stanowisku,</w:t>
      </w:r>
    </w:p>
    <w:p w14:paraId="00FC2AA4" w14:textId="77777777" w:rsidR="00D728F7" w:rsidRPr="000F329E" w:rsidRDefault="00D728F7" w:rsidP="00D26446">
      <w:pPr>
        <w:pStyle w:val="Akapitzlist"/>
        <w:numPr>
          <w:ilvl w:val="0"/>
          <w:numId w:val="14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dobra organizacja pracy i samodzielność,</w:t>
      </w:r>
    </w:p>
    <w:p w14:paraId="64FC74F9" w14:textId="77777777" w:rsidR="00D728F7" w:rsidRPr="000F329E" w:rsidRDefault="00D4279D" w:rsidP="00D26446">
      <w:pPr>
        <w:pStyle w:val="Akapitzlist"/>
        <w:numPr>
          <w:ilvl w:val="0"/>
          <w:numId w:val="14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umiejętność pracy w zespole</w:t>
      </w:r>
      <w:r w:rsidR="003569E3"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  <w:r w:rsidR="002913B2"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 dyspozycyjność,</w:t>
      </w:r>
    </w:p>
    <w:p w14:paraId="4420526B" w14:textId="77777777" w:rsidR="00F160A4" w:rsidRPr="000F329E" w:rsidRDefault="003569E3" w:rsidP="00D26446">
      <w:pPr>
        <w:pStyle w:val="Akapitzlist"/>
        <w:numPr>
          <w:ilvl w:val="0"/>
          <w:numId w:val="14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sumienność, uczciwość</w:t>
      </w:r>
      <w:r w:rsidR="00D4279D"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, odpowiedzialnoś</w:t>
      </w:r>
      <w:r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ć,</w:t>
      </w:r>
    </w:p>
    <w:p w14:paraId="2706AFA2" w14:textId="77777777" w:rsidR="00D4279D" w:rsidRPr="000F329E" w:rsidRDefault="00D728F7" w:rsidP="00D26446">
      <w:pPr>
        <w:pStyle w:val="Akapitzlist"/>
        <w:numPr>
          <w:ilvl w:val="0"/>
          <w:numId w:val="14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wysoka kultura osobista oraz </w:t>
      </w:r>
      <w:r w:rsidR="00F160A4"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u</w:t>
      </w:r>
      <w:r w:rsidR="003569E3"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miejętnoś</w:t>
      </w:r>
      <w:r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ć skutecznej komunikacji</w:t>
      </w:r>
      <w:r w:rsidR="002913B2"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,</w:t>
      </w:r>
    </w:p>
    <w:p w14:paraId="468CAEBF" w14:textId="77777777" w:rsidR="002913B2" w:rsidRDefault="002913B2" w:rsidP="00D26446">
      <w:pPr>
        <w:pStyle w:val="Akapitzlist"/>
        <w:numPr>
          <w:ilvl w:val="0"/>
          <w:numId w:val="14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0F329E">
        <w:rPr>
          <w:rFonts w:asciiTheme="minorHAnsi" w:hAnsiTheme="minorHAnsi" w:cstheme="minorHAnsi"/>
          <w:color w:val="333333"/>
          <w:szCs w:val="24"/>
          <w:shd w:val="clear" w:color="auto" w:fill="FFFFFF"/>
        </w:rPr>
        <w:t>radzenie sobie w sytuacjach stresowych.</w:t>
      </w:r>
    </w:p>
    <w:p w14:paraId="4C69CA4F" w14:textId="77777777" w:rsidR="00D26446" w:rsidRPr="000F329E" w:rsidRDefault="00D26446" w:rsidP="00D26446">
      <w:pPr>
        <w:pStyle w:val="Akapitzlist"/>
        <w:shd w:val="clear" w:color="auto" w:fill="FFFFFF"/>
        <w:ind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3B37171B" w14:textId="167415AB" w:rsidR="00D26446" w:rsidRPr="00D26446" w:rsidRDefault="00D26446" w:rsidP="00D26446">
      <w:pPr>
        <w:pStyle w:val="Akapitzlist"/>
        <w:numPr>
          <w:ilvl w:val="0"/>
          <w:numId w:val="39"/>
        </w:numPr>
        <w:shd w:val="clear" w:color="auto" w:fill="FFFFFF"/>
        <w:ind w:right="0"/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</w:pPr>
      <w:r w:rsidRPr="00D26446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>Oferujemy:</w:t>
      </w:r>
    </w:p>
    <w:p w14:paraId="746E88F9" w14:textId="77777777" w:rsidR="00D26446" w:rsidRDefault="00D26446" w:rsidP="00D26446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D26446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stabilne zatrudnienie w oparciu o umowę o pracę w pełnym wymiarze czasu pracy, </w:t>
      </w:r>
    </w:p>
    <w:p w14:paraId="63863982" w14:textId="7CC38913" w:rsidR="00D26446" w:rsidRPr="00D26446" w:rsidRDefault="00D26446" w:rsidP="00D26446">
      <w:pPr>
        <w:pStyle w:val="Akapitzlist"/>
        <w:numPr>
          <w:ilvl w:val="0"/>
          <w:numId w:val="38"/>
        </w:numPr>
        <w:shd w:val="clear" w:color="auto" w:fill="FFFFFF"/>
        <w:ind w:left="1080"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D26446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praca w systemie zmianowym 12 godzinnym, </w:t>
      </w:r>
    </w:p>
    <w:p w14:paraId="2F59136F" w14:textId="77777777" w:rsidR="00D26446" w:rsidRPr="00D26446" w:rsidRDefault="00D26446" w:rsidP="00D26446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D26446">
        <w:rPr>
          <w:rFonts w:asciiTheme="minorHAnsi" w:hAnsiTheme="minorHAnsi" w:cstheme="minorHAnsi"/>
          <w:color w:val="333333"/>
          <w:szCs w:val="24"/>
          <w:shd w:val="clear" w:color="auto" w:fill="FFFFFF"/>
        </w:rPr>
        <w:t>praca o szczególnym charakterze dająca możliwość wcześniejszego przejścia na emeryturę,</w:t>
      </w:r>
    </w:p>
    <w:p w14:paraId="074B4FB0" w14:textId="77777777" w:rsidR="00D26446" w:rsidRPr="00D26446" w:rsidRDefault="00D26446" w:rsidP="00D26446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D26446">
        <w:rPr>
          <w:rFonts w:asciiTheme="minorHAnsi" w:hAnsiTheme="minorHAnsi" w:cstheme="minorHAnsi"/>
          <w:color w:val="333333"/>
          <w:szCs w:val="24"/>
          <w:shd w:val="clear" w:color="auto" w:fill="FFFFFF"/>
        </w:rPr>
        <w:t>terminowe wynagrodzenie,</w:t>
      </w:r>
    </w:p>
    <w:p w14:paraId="6F3CB58D" w14:textId="77777777" w:rsidR="00D26446" w:rsidRPr="00D26446" w:rsidRDefault="00D26446" w:rsidP="00D26446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D26446">
        <w:rPr>
          <w:rFonts w:asciiTheme="minorHAnsi" w:hAnsiTheme="minorHAnsi" w:cstheme="minorHAnsi"/>
          <w:color w:val="333333"/>
          <w:szCs w:val="24"/>
          <w:shd w:val="clear" w:color="auto" w:fill="FFFFFF"/>
        </w:rPr>
        <w:t>dodatek za wysługę lat od 5% do 20% wynagrodzenia zasadniczego (konieczność udokumentowania stażu pracy), nagrody jubileuszowe, dodatkowe wynagrodzenie-tzw.13 pensja,</w:t>
      </w:r>
    </w:p>
    <w:p w14:paraId="070DDF48" w14:textId="77777777" w:rsidR="00D26446" w:rsidRPr="00D26446" w:rsidRDefault="00D26446" w:rsidP="00D26446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D26446">
        <w:rPr>
          <w:rFonts w:asciiTheme="minorHAnsi" w:hAnsiTheme="minorHAnsi" w:cstheme="minorHAnsi"/>
          <w:color w:val="333333"/>
          <w:szCs w:val="24"/>
          <w:shd w:val="clear" w:color="auto" w:fill="FFFFFF"/>
        </w:rPr>
        <w:t>w ramach umowy o pracę benefity: dofinansowanie do zajęć sportowo-rekreacyjnych lub biletów na imprezy kulturalne, dofinansowanie do wypoczynku pracowników i ich dzieci,</w:t>
      </w:r>
    </w:p>
    <w:p w14:paraId="3A3B86C7" w14:textId="77777777" w:rsidR="00D26446" w:rsidRPr="00D26446" w:rsidRDefault="00D26446" w:rsidP="00D26446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D26446">
        <w:rPr>
          <w:rFonts w:asciiTheme="minorHAnsi" w:hAnsiTheme="minorHAnsi" w:cstheme="minorHAnsi"/>
          <w:color w:val="333333"/>
          <w:szCs w:val="24"/>
          <w:shd w:val="clear" w:color="auto" w:fill="FFFFFF"/>
        </w:rPr>
        <w:lastRenderedPageBreak/>
        <w:t>możliwość przystąpienia na preferencyjnych warunkach finansowych do pracowniczego ubezpieczenia grupowego oraz prywatnej opieki medycznej,</w:t>
      </w:r>
    </w:p>
    <w:p w14:paraId="18AE4DEC" w14:textId="77777777" w:rsidR="00D26446" w:rsidRPr="00D26446" w:rsidRDefault="00D26446" w:rsidP="00D26446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D26446">
        <w:rPr>
          <w:rFonts w:asciiTheme="minorHAnsi" w:hAnsiTheme="minorHAnsi" w:cstheme="minorHAnsi"/>
          <w:color w:val="333333"/>
          <w:szCs w:val="24"/>
          <w:shd w:val="clear" w:color="auto" w:fill="FFFFFF"/>
        </w:rPr>
        <w:t>możliwość rozwoju zawodowego w ramach organizowanych szkoleń i kursów,</w:t>
      </w:r>
    </w:p>
    <w:p w14:paraId="71F0111A" w14:textId="77777777" w:rsidR="00D26446" w:rsidRPr="00D26446" w:rsidRDefault="00D26446" w:rsidP="00D26446">
      <w:pPr>
        <w:pStyle w:val="Akapitzlist"/>
        <w:numPr>
          <w:ilvl w:val="0"/>
          <w:numId w:val="38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D26446">
        <w:rPr>
          <w:rFonts w:asciiTheme="minorHAnsi" w:hAnsiTheme="minorHAnsi" w:cstheme="minorHAnsi"/>
          <w:color w:val="333333"/>
          <w:szCs w:val="24"/>
          <w:shd w:val="clear" w:color="auto" w:fill="FFFFFF"/>
        </w:rPr>
        <w:t>miejsce pracy w dobrze skomunikowanym miejscu (przystanek autobusowy przy budynku), bezpłatny parking.</w:t>
      </w:r>
    </w:p>
    <w:p w14:paraId="506E7D5D" w14:textId="77777777" w:rsidR="00D26446" w:rsidRPr="00D26446" w:rsidRDefault="00D26446" w:rsidP="00D26446">
      <w:pPr>
        <w:pStyle w:val="Akapitzlist"/>
        <w:shd w:val="clear" w:color="auto" w:fill="FFFFFF"/>
        <w:ind w:left="861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2BF605FB" w14:textId="7B08A3B1" w:rsidR="00163125" w:rsidRPr="000F329E" w:rsidRDefault="00163125" w:rsidP="00D26446">
      <w:pPr>
        <w:pStyle w:val="Akapitzlist"/>
        <w:numPr>
          <w:ilvl w:val="0"/>
          <w:numId w:val="36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0F329E">
        <w:rPr>
          <w:rFonts w:asciiTheme="minorHAnsi" w:eastAsia="Times New Roman" w:hAnsiTheme="minorHAnsi" w:cstheme="minorHAnsi"/>
          <w:b/>
          <w:bCs/>
          <w:color w:val="141412"/>
          <w:szCs w:val="24"/>
          <w:lang w:eastAsia="pl-PL"/>
        </w:rPr>
        <w:t>Wymagane dokumenty i oświadczenia:</w:t>
      </w:r>
    </w:p>
    <w:p w14:paraId="7CF90D6E" w14:textId="77777777" w:rsidR="00163125" w:rsidRPr="000F329E" w:rsidRDefault="00163125" w:rsidP="00D26446">
      <w:pPr>
        <w:pStyle w:val="Akapitzlist"/>
        <w:numPr>
          <w:ilvl w:val="0"/>
          <w:numId w:val="37"/>
        </w:numPr>
        <w:shd w:val="clear" w:color="auto" w:fill="FFFFFF"/>
        <w:ind w:right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>aktualne CV,</w:t>
      </w:r>
    </w:p>
    <w:p w14:paraId="1F6E0461" w14:textId="77777777" w:rsidR="00163125" w:rsidRPr="000F329E" w:rsidRDefault="00163125" w:rsidP="00D26446">
      <w:pPr>
        <w:pStyle w:val="Akapitzlist"/>
        <w:numPr>
          <w:ilvl w:val="0"/>
          <w:numId w:val="37"/>
        </w:numPr>
        <w:shd w:val="clear" w:color="auto" w:fill="FFFFFF"/>
        <w:ind w:right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>list motywacyjny,</w:t>
      </w:r>
    </w:p>
    <w:p w14:paraId="44998A77" w14:textId="77777777" w:rsidR="00163125" w:rsidRPr="000F329E" w:rsidRDefault="00163125" w:rsidP="00D26446">
      <w:pPr>
        <w:pStyle w:val="Akapitzlist"/>
        <w:numPr>
          <w:ilvl w:val="0"/>
          <w:numId w:val="37"/>
        </w:numPr>
        <w:shd w:val="clear" w:color="auto" w:fill="FFFFFF"/>
        <w:ind w:right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 xml:space="preserve">kwestionariusz osobowy dla osoby ubiegającej się o zatrudnienie (druk do  pobrania ze strony </w:t>
      </w:r>
      <w:hyperlink r:id="rId7" w:history="1">
        <w:r w:rsidRPr="000F329E">
          <w:rPr>
            <w:rStyle w:val="Hipercze"/>
            <w:rFonts w:asciiTheme="minorHAnsi" w:hAnsiTheme="minorHAnsi" w:cstheme="minorHAnsi"/>
            <w:szCs w:val="24"/>
          </w:rPr>
          <w:t>http://dpsorunia.pl/praca/</w:t>
        </w:r>
      </w:hyperlink>
      <w:r w:rsidRPr="000F329E">
        <w:rPr>
          <w:rFonts w:asciiTheme="minorHAnsi" w:hAnsiTheme="minorHAnsi" w:cstheme="minorHAnsi"/>
          <w:szCs w:val="24"/>
        </w:rPr>
        <w:t>)</w:t>
      </w:r>
    </w:p>
    <w:p w14:paraId="0E888F7E" w14:textId="77777777" w:rsidR="00163125" w:rsidRPr="000F329E" w:rsidRDefault="00163125" w:rsidP="00D26446">
      <w:pPr>
        <w:pStyle w:val="Akapitzlist"/>
        <w:numPr>
          <w:ilvl w:val="0"/>
          <w:numId w:val="37"/>
        </w:numPr>
        <w:shd w:val="clear" w:color="auto" w:fill="FFFFFF"/>
        <w:ind w:right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>kserokopie dokumentów poświadczających kwalifikacje zawodowe,</w:t>
      </w:r>
    </w:p>
    <w:p w14:paraId="5AD95767" w14:textId="77777777" w:rsidR="00163125" w:rsidRPr="000F329E" w:rsidRDefault="00163125" w:rsidP="00D26446">
      <w:pPr>
        <w:pStyle w:val="Akapitzlist"/>
        <w:numPr>
          <w:ilvl w:val="0"/>
          <w:numId w:val="37"/>
        </w:numPr>
        <w:shd w:val="clear" w:color="auto" w:fill="FFFFFF"/>
        <w:ind w:right="0"/>
        <w:rPr>
          <w:rStyle w:val="Hipercze"/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 xml:space="preserve">podpisanie oświadczenia do celów rekrutacji w Domu Pomocy Społecznej „WYRAŻENIE ZGODY PRZY REKRUTACJI”, które dostępne jest na stronie internetowej </w:t>
      </w:r>
      <w:hyperlink r:id="rId8" w:history="1">
        <w:r w:rsidRPr="000F329E">
          <w:rPr>
            <w:rStyle w:val="Hipercze"/>
            <w:rFonts w:asciiTheme="minorHAnsi" w:hAnsiTheme="minorHAnsi" w:cstheme="minorHAnsi"/>
            <w:szCs w:val="24"/>
          </w:rPr>
          <w:t>http://dps</w:t>
        </w:r>
        <w:r w:rsidRPr="000F329E">
          <w:rPr>
            <w:rStyle w:val="Hipercze"/>
            <w:rFonts w:asciiTheme="minorHAnsi" w:hAnsiTheme="minorHAnsi" w:cstheme="minorHAnsi"/>
            <w:szCs w:val="24"/>
          </w:rPr>
          <w:t>o</w:t>
        </w:r>
        <w:r w:rsidRPr="000F329E">
          <w:rPr>
            <w:rStyle w:val="Hipercze"/>
            <w:rFonts w:asciiTheme="minorHAnsi" w:hAnsiTheme="minorHAnsi" w:cstheme="minorHAnsi"/>
            <w:szCs w:val="24"/>
          </w:rPr>
          <w:t>runia.pl/praca/</w:t>
        </w:r>
      </w:hyperlink>
    </w:p>
    <w:p w14:paraId="1145B369" w14:textId="77777777" w:rsidR="00163125" w:rsidRPr="000F329E" w:rsidRDefault="00163125" w:rsidP="00D26446">
      <w:pPr>
        <w:pStyle w:val="Akapitzlist"/>
        <w:numPr>
          <w:ilvl w:val="0"/>
          <w:numId w:val="37"/>
        </w:numPr>
        <w:shd w:val="clear" w:color="auto" w:fill="FFFFFF"/>
        <w:ind w:right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0F329E">
        <w:rPr>
          <w:rFonts w:asciiTheme="minorHAnsi" w:hAnsiTheme="minorHAnsi" w:cstheme="minorHAnsi"/>
          <w:szCs w:val="24"/>
        </w:rPr>
        <w:t xml:space="preserve">oświadczenie (druk do pobrania ze strony </w:t>
      </w:r>
      <w:hyperlink r:id="rId9" w:history="1">
        <w:r w:rsidRPr="000F329E">
          <w:rPr>
            <w:rStyle w:val="Hipercze"/>
            <w:rFonts w:asciiTheme="minorHAnsi" w:hAnsiTheme="minorHAnsi" w:cstheme="minorHAnsi"/>
            <w:szCs w:val="24"/>
          </w:rPr>
          <w:t>http://dpsorunia.pl/praca/</w:t>
        </w:r>
      </w:hyperlink>
      <w:r w:rsidRPr="000F329E">
        <w:rPr>
          <w:rFonts w:asciiTheme="minorHAnsi" w:hAnsiTheme="minorHAnsi" w:cstheme="minorHAnsi"/>
          <w:szCs w:val="24"/>
        </w:rPr>
        <w:t>)</w:t>
      </w:r>
    </w:p>
    <w:p w14:paraId="0B924CFB" w14:textId="2776BD37" w:rsidR="00163125" w:rsidRPr="000F329E" w:rsidRDefault="00163125" w:rsidP="00D26446">
      <w:pPr>
        <w:shd w:val="clear" w:color="auto" w:fill="FFFFFF"/>
        <w:ind w:left="0" w:right="0" w:firstLine="0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0F329E">
        <w:rPr>
          <w:rFonts w:asciiTheme="minorHAnsi" w:hAnsiTheme="minorHAnsi" w:cstheme="minorHAnsi"/>
          <w:szCs w:val="24"/>
        </w:rPr>
        <w:t>Oświadczenia należy opatrzyć własnoręcznym podpisem.</w:t>
      </w:r>
    </w:p>
    <w:p w14:paraId="069FF727" w14:textId="6A1C39F9" w:rsidR="00163125" w:rsidRDefault="00163125" w:rsidP="00D26446">
      <w:pPr>
        <w:shd w:val="clear" w:color="auto" w:fill="FFFFFF"/>
        <w:ind w:left="0" w:right="0" w:firstLine="0"/>
        <w:jc w:val="both"/>
        <w:rPr>
          <w:rStyle w:val="Hipercze"/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>Zgodnie z wymogami Rozporządzenia Parlamentu Europejskiego i Rady (UE) 2016/679 z dnia</w:t>
      </w:r>
      <w:r w:rsidR="00D26446">
        <w:rPr>
          <w:rFonts w:asciiTheme="minorHAnsi" w:hAnsiTheme="minorHAnsi" w:cstheme="minorHAnsi"/>
          <w:szCs w:val="24"/>
        </w:rPr>
        <w:t xml:space="preserve"> </w:t>
      </w:r>
      <w:r w:rsidRPr="000F329E">
        <w:rPr>
          <w:rFonts w:asciiTheme="minorHAnsi" w:hAnsiTheme="minorHAnsi" w:cstheme="minorHAnsi"/>
          <w:szCs w:val="24"/>
        </w:rPr>
        <w:t xml:space="preserve">27 kwietnia 2016 r. w sprawie ochrony osób fizycznych </w:t>
      </w:r>
      <w:r w:rsidRPr="000F329E">
        <w:rPr>
          <w:rFonts w:asciiTheme="minorHAnsi" w:hAnsiTheme="minorHAnsi" w:cstheme="minorHAnsi"/>
          <w:szCs w:val="24"/>
        </w:rPr>
        <w:br/>
        <w:t xml:space="preserve">w związku z przetwarzaniem danych osobowych i w sprawie swobodnego przepływu takich danych oraz uchylenia dyrektywy95/46/WE (ogólne rozporządzenie o ochronie danych) („RODO”), informacja o zasadach przetwarzania Państwa danych osobowych oraz o przysługujących Państwu prawach znajduje się na stronie internetowej </w:t>
      </w:r>
      <w:hyperlink r:id="rId10" w:history="1">
        <w:r w:rsidRPr="000F329E">
          <w:rPr>
            <w:rStyle w:val="Hipercze"/>
            <w:rFonts w:asciiTheme="minorHAnsi" w:hAnsiTheme="minorHAnsi" w:cstheme="minorHAnsi"/>
            <w:szCs w:val="24"/>
          </w:rPr>
          <w:t>http://dpsorunia.pl/praca/</w:t>
        </w:r>
      </w:hyperlink>
    </w:p>
    <w:p w14:paraId="4BD56481" w14:textId="77777777" w:rsidR="00D26446" w:rsidRPr="000F329E" w:rsidRDefault="00D26446" w:rsidP="00D26446">
      <w:pPr>
        <w:shd w:val="clear" w:color="auto" w:fill="FFFFFF"/>
        <w:ind w:left="357"/>
        <w:jc w:val="both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4B2C7D3D" w14:textId="77777777" w:rsidR="002913B2" w:rsidRPr="00D26446" w:rsidRDefault="002913B2" w:rsidP="00D26446">
      <w:pPr>
        <w:shd w:val="clear" w:color="auto" w:fill="FFFFFF"/>
        <w:ind w:left="0" w:right="0" w:firstLine="0"/>
        <w:rPr>
          <w:rFonts w:asciiTheme="minorHAnsi" w:eastAsia="Times New Roman" w:hAnsiTheme="minorHAnsi" w:cstheme="minorHAnsi"/>
          <w:b/>
          <w:bCs/>
          <w:color w:val="141412"/>
          <w:szCs w:val="24"/>
          <w:lang w:eastAsia="pl-PL"/>
        </w:rPr>
      </w:pPr>
      <w:r w:rsidRPr="00D26446">
        <w:rPr>
          <w:rFonts w:asciiTheme="minorHAnsi" w:hAnsiTheme="minorHAnsi" w:cstheme="minorHAnsi"/>
          <w:b/>
          <w:bCs/>
          <w:color w:val="333333"/>
          <w:szCs w:val="24"/>
          <w:shd w:val="clear" w:color="auto" w:fill="FFFFFF"/>
        </w:rPr>
        <w:t xml:space="preserve">5. </w:t>
      </w:r>
      <w:r w:rsidRPr="00D26446">
        <w:rPr>
          <w:rFonts w:asciiTheme="minorHAnsi" w:eastAsia="Times New Roman" w:hAnsiTheme="minorHAnsi" w:cstheme="minorHAnsi"/>
          <w:b/>
          <w:bCs/>
          <w:color w:val="141412"/>
          <w:szCs w:val="24"/>
          <w:lang w:eastAsia="pl-PL"/>
        </w:rPr>
        <w:t>Miejsce i termin złożenia dokumentów:</w:t>
      </w:r>
    </w:p>
    <w:p w14:paraId="04CD75D7" w14:textId="77777777" w:rsidR="002913B2" w:rsidRPr="000F329E" w:rsidRDefault="002913B2" w:rsidP="00D26446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>Dokumenty należy składać w Domu Pomocy Społecznej „Orunia”</w:t>
      </w:r>
    </w:p>
    <w:p w14:paraId="592E6310" w14:textId="77777777" w:rsidR="002913B2" w:rsidRPr="000F329E" w:rsidRDefault="002913B2" w:rsidP="00D26446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 xml:space="preserve">ul. Starogardzka 20, 80-058 Gdańsk w zamkniętych kopertach </w:t>
      </w:r>
      <w:r w:rsidR="00B376E2" w:rsidRPr="000F329E">
        <w:rPr>
          <w:rFonts w:asciiTheme="minorHAnsi" w:hAnsiTheme="minorHAnsi" w:cstheme="minorHAnsi"/>
          <w:szCs w:val="24"/>
        </w:rPr>
        <w:t>lub na adres sekretariat@dpsorunia.pl  lub</w:t>
      </w:r>
      <w:r w:rsidRPr="000F329E">
        <w:rPr>
          <w:rFonts w:asciiTheme="minorHAnsi" w:hAnsiTheme="minorHAnsi" w:cstheme="minorHAnsi"/>
          <w:szCs w:val="24"/>
        </w:rPr>
        <w:t xml:space="preserve"> przesyłać </w:t>
      </w:r>
      <w:r w:rsidR="00B376E2" w:rsidRPr="000F329E">
        <w:rPr>
          <w:rFonts w:asciiTheme="minorHAnsi" w:hAnsiTheme="minorHAnsi" w:cstheme="minorHAnsi"/>
          <w:szCs w:val="24"/>
        </w:rPr>
        <w:t xml:space="preserve">listownie </w:t>
      </w:r>
      <w:r w:rsidRPr="000F329E">
        <w:rPr>
          <w:rFonts w:asciiTheme="minorHAnsi" w:hAnsiTheme="minorHAnsi" w:cstheme="minorHAnsi"/>
          <w:szCs w:val="24"/>
        </w:rPr>
        <w:t>na adres:</w:t>
      </w:r>
    </w:p>
    <w:p w14:paraId="639B5239" w14:textId="77777777" w:rsidR="002913B2" w:rsidRPr="000F329E" w:rsidRDefault="002913B2" w:rsidP="00D26446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>Dom Pomocy Społecznej Orunia</w:t>
      </w:r>
    </w:p>
    <w:p w14:paraId="58AE46BF" w14:textId="77777777" w:rsidR="002913B2" w:rsidRPr="000F329E" w:rsidRDefault="002913B2" w:rsidP="00D26446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>ul. Starogardzka 20</w:t>
      </w:r>
    </w:p>
    <w:p w14:paraId="30DCF8C3" w14:textId="77777777" w:rsidR="002913B2" w:rsidRPr="000F329E" w:rsidRDefault="002913B2" w:rsidP="00D26446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>80-058 Gdańsk</w:t>
      </w:r>
    </w:p>
    <w:p w14:paraId="3C9EB5D4" w14:textId="6B3A5783" w:rsidR="00D22994" w:rsidRDefault="002913B2" w:rsidP="00D26446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>z następującą adnotacją: „ Rekrutacja na stanowisko opiekuna”</w:t>
      </w:r>
    </w:p>
    <w:p w14:paraId="6D0C2CB8" w14:textId="77777777" w:rsidR="00D26446" w:rsidRPr="000F329E" w:rsidRDefault="00D26446" w:rsidP="00D26446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</w:p>
    <w:p w14:paraId="03456552" w14:textId="11830A99" w:rsidR="00163125" w:rsidRDefault="00D22994" w:rsidP="00D26446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  <w:r w:rsidRPr="000F329E">
        <w:rPr>
          <w:rFonts w:asciiTheme="minorHAnsi" w:hAnsiTheme="minorHAnsi" w:cstheme="minorHAnsi"/>
          <w:szCs w:val="24"/>
        </w:rPr>
        <w:t>Zastrzegamy sobie prawo kontaktu z wybranymi osobami.</w:t>
      </w:r>
    </w:p>
    <w:p w14:paraId="765D32E0" w14:textId="77777777" w:rsidR="00D26446" w:rsidRPr="000F329E" w:rsidRDefault="00D26446" w:rsidP="00D26446">
      <w:pPr>
        <w:autoSpaceDE w:val="0"/>
        <w:autoSpaceDN w:val="0"/>
        <w:adjustRightInd w:val="0"/>
        <w:ind w:left="0" w:right="0" w:firstLine="0"/>
        <w:rPr>
          <w:rFonts w:asciiTheme="minorHAnsi" w:hAnsiTheme="minorHAnsi" w:cstheme="minorHAnsi"/>
          <w:szCs w:val="24"/>
        </w:rPr>
      </w:pPr>
    </w:p>
    <w:p w14:paraId="3F2C933E" w14:textId="628BA935" w:rsidR="00715647" w:rsidRPr="00D26446" w:rsidRDefault="00D26446" w:rsidP="00D26446">
      <w:pPr>
        <w:autoSpaceDE w:val="0"/>
        <w:autoSpaceDN w:val="0"/>
        <w:adjustRightInd w:val="0"/>
        <w:ind w:left="0" w:right="0" w:firstLine="0"/>
        <w:rPr>
          <w:rFonts w:asciiTheme="minorHAnsi" w:eastAsia="Times New Roman" w:hAnsiTheme="minorHAnsi" w:cstheme="minorHAnsi"/>
          <w:szCs w:val="24"/>
          <w:lang w:eastAsia="pl-PL"/>
        </w:rPr>
      </w:pPr>
      <w:r w:rsidRPr="00D26446">
        <w:rPr>
          <w:rFonts w:asciiTheme="minorHAnsi" w:hAnsiTheme="minorHAnsi" w:cstheme="minorHAnsi"/>
          <w:szCs w:val="24"/>
        </w:rPr>
        <w:t>Wskaźnik zatrudnienia osób niepełnosprawnych w DPS Orunia w miesiącu poprzedzającym zatrudnienie, w rozumieniu przepisów o rehabilitacji zawodowej i społecznej oraz zatrudnianiu osób niepełnosprawnych, kształtuje się na poziomie poniżej 6%.</w:t>
      </w:r>
    </w:p>
    <w:sectPr w:rsidR="00715647" w:rsidRPr="00D2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21"/>
    <w:multiLevelType w:val="multilevel"/>
    <w:tmpl w:val="410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C5C58"/>
    <w:multiLevelType w:val="hybridMultilevel"/>
    <w:tmpl w:val="FF96B13C"/>
    <w:lvl w:ilvl="0" w:tplc="8ABCC73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41412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5CFF"/>
    <w:multiLevelType w:val="multilevel"/>
    <w:tmpl w:val="F62A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568A6"/>
    <w:multiLevelType w:val="hybridMultilevel"/>
    <w:tmpl w:val="F6F4777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715264D"/>
    <w:multiLevelType w:val="multilevel"/>
    <w:tmpl w:val="2874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A0981"/>
    <w:multiLevelType w:val="multilevel"/>
    <w:tmpl w:val="755E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F23D1D"/>
    <w:multiLevelType w:val="multilevel"/>
    <w:tmpl w:val="9378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A3F82"/>
    <w:multiLevelType w:val="hybridMultilevel"/>
    <w:tmpl w:val="47782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B7CAA"/>
    <w:multiLevelType w:val="hybridMultilevel"/>
    <w:tmpl w:val="3EEE9124"/>
    <w:lvl w:ilvl="0" w:tplc="5B2869BE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1414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737EF"/>
    <w:multiLevelType w:val="hybridMultilevel"/>
    <w:tmpl w:val="D0F025B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67A6003"/>
    <w:multiLevelType w:val="hybridMultilevel"/>
    <w:tmpl w:val="DCA42936"/>
    <w:lvl w:ilvl="0" w:tplc="3F96C52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41412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41FB0"/>
    <w:multiLevelType w:val="hybridMultilevel"/>
    <w:tmpl w:val="5A4A266A"/>
    <w:lvl w:ilvl="0" w:tplc="DBA6EBB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2D9E546B"/>
    <w:multiLevelType w:val="multilevel"/>
    <w:tmpl w:val="958C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85ED9"/>
    <w:multiLevelType w:val="multilevel"/>
    <w:tmpl w:val="E10C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67C0A"/>
    <w:multiLevelType w:val="hybridMultilevel"/>
    <w:tmpl w:val="6A26C61A"/>
    <w:lvl w:ilvl="0" w:tplc="E41EE860">
      <w:start w:val="4"/>
      <w:numFmt w:val="decimal"/>
      <w:lvlText w:val="%1."/>
      <w:lvlJc w:val="left"/>
      <w:pPr>
        <w:ind w:left="717" w:hanging="360"/>
      </w:pPr>
      <w:rPr>
        <w:rFonts w:eastAsia="Times New Roman" w:hint="default"/>
        <w:color w:val="14141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191349F"/>
    <w:multiLevelType w:val="hybridMultilevel"/>
    <w:tmpl w:val="ED36D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91D2F"/>
    <w:multiLevelType w:val="hybridMultilevel"/>
    <w:tmpl w:val="ACF0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04172"/>
    <w:multiLevelType w:val="multilevel"/>
    <w:tmpl w:val="00D2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3E1FB1"/>
    <w:multiLevelType w:val="multilevel"/>
    <w:tmpl w:val="0EF2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D1003B"/>
    <w:multiLevelType w:val="hybridMultilevel"/>
    <w:tmpl w:val="11A0A1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D860D71"/>
    <w:multiLevelType w:val="hybridMultilevel"/>
    <w:tmpl w:val="CE96DF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F0E3B2F"/>
    <w:multiLevelType w:val="hybridMultilevel"/>
    <w:tmpl w:val="E42E69BA"/>
    <w:lvl w:ilvl="0" w:tplc="98EC37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497A6F"/>
    <w:multiLevelType w:val="hybridMultilevel"/>
    <w:tmpl w:val="8BD04286"/>
    <w:lvl w:ilvl="0" w:tplc="CB365760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41412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61210"/>
    <w:multiLevelType w:val="hybridMultilevel"/>
    <w:tmpl w:val="E258E806"/>
    <w:lvl w:ilvl="0" w:tplc="13CE144A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1414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C2640"/>
    <w:multiLevelType w:val="hybridMultilevel"/>
    <w:tmpl w:val="54606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F457E"/>
    <w:multiLevelType w:val="hybridMultilevel"/>
    <w:tmpl w:val="3856A35E"/>
    <w:lvl w:ilvl="0" w:tplc="D09EE2A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17604E"/>
    <w:multiLevelType w:val="multilevel"/>
    <w:tmpl w:val="B63C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70505B"/>
    <w:multiLevelType w:val="hybridMultilevel"/>
    <w:tmpl w:val="0A829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148A1"/>
    <w:multiLevelType w:val="multilevel"/>
    <w:tmpl w:val="1FD6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31542D"/>
    <w:multiLevelType w:val="hybridMultilevel"/>
    <w:tmpl w:val="6C1AA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227DD"/>
    <w:multiLevelType w:val="hybridMultilevel"/>
    <w:tmpl w:val="16A40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82DA0"/>
    <w:multiLevelType w:val="hybridMultilevel"/>
    <w:tmpl w:val="35F0AB3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F947CA4"/>
    <w:multiLevelType w:val="hybridMultilevel"/>
    <w:tmpl w:val="CB86832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60597277"/>
    <w:multiLevelType w:val="hybridMultilevel"/>
    <w:tmpl w:val="C22CAE4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2C31DF3"/>
    <w:multiLevelType w:val="multilevel"/>
    <w:tmpl w:val="6EA8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F04E2C"/>
    <w:multiLevelType w:val="hybridMultilevel"/>
    <w:tmpl w:val="A76ED0B4"/>
    <w:lvl w:ilvl="0" w:tplc="6DA27E38">
      <w:start w:val="4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theme="minorHAnsi" w:hint="default"/>
        <w:b/>
        <w:color w:val="141412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6FC3600F"/>
    <w:multiLevelType w:val="hybridMultilevel"/>
    <w:tmpl w:val="56BE4E06"/>
    <w:lvl w:ilvl="0" w:tplc="82DE101C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141412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B1127"/>
    <w:multiLevelType w:val="hybridMultilevel"/>
    <w:tmpl w:val="CBF2AE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8C0B65"/>
    <w:multiLevelType w:val="hybridMultilevel"/>
    <w:tmpl w:val="91D2A45E"/>
    <w:lvl w:ilvl="0" w:tplc="9ACACD82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1414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0441">
    <w:abstractNumId w:val="17"/>
  </w:num>
  <w:num w:numId="2" w16cid:durableId="1140880808">
    <w:abstractNumId w:val="18"/>
  </w:num>
  <w:num w:numId="3" w16cid:durableId="2086877397">
    <w:abstractNumId w:val="26"/>
  </w:num>
  <w:num w:numId="4" w16cid:durableId="2116558070">
    <w:abstractNumId w:val="34"/>
  </w:num>
  <w:num w:numId="5" w16cid:durableId="1617566550">
    <w:abstractNumId w:val="12"/>
  </w:num>
  <w:num w:numId="6" w16cid:durableId="1285502920">
    <w:abstractNumId w:val="28"/>
  </w:num>
  <w:num w:numId="7" w16cid:durableId="1499732662">
    <w:abstractNumId w:val="5"/>
  </w:num>
  <w:num w:numId="8" w16cid:durableId="1696417281">
    <w:abstractNumId w:val="4"/>
  </w:num>
  <w:num w:numId="9" w16cid:durableId="1784958577">
    <w:abstractNumId w:val="0"/>
  </w:num>
  <w:num w:numId="10" w16cid:durableId="1737314212">
    <w:abstractNumId w:val="2"/>
  </w:num>
  <w:num w:numId="11" w16cid:durableId="858197236">
    <w:abstractNumId w:val="6"/>
  </w:num>
  <w:num w:numId="12" w16cid:durableId="1250193037">
    <w:abstractNumId w:val="13"/>
  </w:num>
  <w:num w:numId="13" w16cid:durableId="710417123">
    <w:abstractNumId w:val="30"/>
  </w:num>
  <w:num w:numId="14" w16cid:durableId="594165890">
    <w:abstractNumId w:val="7"/>
  </w:num>
  <w:num w:numId="15" w16cid:durableId="2135709101">
    <w:abstractNumId w:val="16"/>
  </w:num>
  <w:num w:numId="16" w16cid:durableId="1549295771">
    <w:abstractNumId w:val="32"/>
  </w:num>
  <w:num w:numId="17" w16cid:durableId="371149791">
    <w:abstractNumId w:val="33"/>
  </w:num>
  <w:num w:numId="18" w16cid:durableId="789592359">
    <w:abstractNumId w:val="29"/>
  </w:num>
  <w:num w:numId="19" w16cid:durableId="417213876">
    <w:abstractNumId w:val="19"/>
  </w:num>
  <w:num w:numId="20" w16cid:durableId="1205557739">
    <w:abstractNumId w:val="3"/>
  </w:num>
  <w:num w:numId="21" w16cid:durableId="258369608">
    <w:abstractNumId w:val="15"/>
  </w:num>
  <w:num w:numId="22" w16cid:durableId="1979219041">
    <w:abstractNumId w:val="27"/>
  </w:num>
  <w:num w:numId="23" w16cid:durableId="1060593636">
    <w:abstractNumId w:val="21"/>
  </w:num>
  <w:num w:numId="24" w16cid:durableId="408574980">
    <w:abstractNumId w:val="20"/>
  </w:num>
  <w:num w:numId="25" w16cid:durableId="453332297">
    <w:abstractNumId w:val="37"/>
  </w:num>
  <w:num w:numId="26" w16cid:durableId="1954366289">
    <w:abstractNumId w:val="10"/>
  </w:num>
  <w:num w:numId="27" w16cid:durableId="702943904">
    <w:abstractNumId w:val="36"/>
  </w:num>
  <w:num w:numId="28" w16cid:durableId="667555988">
    <w:abstractNumId w:val="22"/>
  </w:num>
  <w:num w:numId="29" w16cid:durableId="1049113463">
    <w:abstractNumId w:val="1"/>
  </w:num>
  <w:num w:numId="30" w16cid:durableId="783155622">
    <w:abstractNumId w:val="38"/>
  </w:num>
  <w:num w:numId="31" w16cid:durableId="1235822160">
    <w:abstractNumId w:val="23"/>
  </w:num>
  <w:num w:numId="32" w16cid:durableId="1848254143">
    <w:abstractNumId w:val="14"/>
  </w:num>
  <w:num w:numId="33" w16cid:durableId="1148480489">
    <w:abstractNumId w:val="8"/>
  </w:num>
  <w:num w:numId="34" w16cid:durableId="556432045">
    <w:abstractNumId w:val="24"/>
  </w:num>
  <w:num w:numId="35" w16cid:durableId="765537250">
    <w:abstractNumId w:val="31"/>
  </w:num>
  <w:num w:numId="36" w16cid:durableId="1758938758">
    <w:abstractNumId w:val="35"/>
  </w:num>
  <w:num w:numId="37" w16cid:durableId="1106778238">
    <w:abstractNumId w:val="25"/>
  </w:num>
  <w:num w:numId="38" w16cid:durableId="144317145">
    <w:abstractNumId w:val="9"/>
  </w:num>
  <w:num w:numId="39" w16cid:durableId="1582564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0E9"/>
    <w:rsid w:val="000D483E"/>
    <w:rsid w:val="000F329E"/>
    <w:rsid w:val="00163125"/>
    <w:rsid w:val="002300E9"/>
    <w:rsid w:val="002913B2"/>
    <w:rsid w:val="003569E3"/>
    <w:rsid w:val="00456DB4"/>
    <w:rsid w:val="006A488B"/>
    <w:rsid w:val="0071043E"/>
    <w:rsid w:val="00715647"/>
    <w:rsid w:val="007308EA"/>
    <w:rsid w:val="007E1962"/>
    <w:rsid w:val="00A56A23"/>
    <w:rsid w:val="00B376E2"/>
    <w:rsid w:val="00D22994"/>
    <w:rsid w:val="00D26446"/>
    <w:rsid w:val="00D4279D"/>
    <w:rsid w:val="00D728F7"/>
    <w:rsid w:val="00DE0638"/>
    <w:rsid w:val="00F1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C0F9"/>
  <w15:chartTrackingRefBased/>
  <w15:docId w15:val="{C36FC18E-D8E5-4DF6-8B83-FEB160D4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3"/>
        <w:lang w:val="pl-PL" w:eastAsia="en-US" w:bidi="ar-SA"/>
      </w:rPr>
    </w:rPrDefault>
    <w:pPrDefault>
      <w:pPr>
        <w:ind w:left="714" w:right="142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8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13B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63125"/>
    <w:pPr>
      <w:spacing w:before="100" w:beforeAutospacing="1" w:after="100" w:afterAutospacing="1"/>
      <w:ind w:left="0" w:right="0" w:firstLine="0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312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26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sorunia.pl/praca/" TargetMode="External"/><Relationship Id="rId3" Type="http://schemas.openxmlformats.org/officeDocument/2006/relationships/styles" Target="styles.xml"/><Relationship Id="rId7" Type="http://schemas.openxmlformats.org/officeDocument/2006/relationships/hyperlink" Target="http://dpsorunia.pl/prac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psoruni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psorunia.pl/pra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psorunia.pl/prac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1368-E67A-46A0-99E9-27750B7C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</dc:creator>
  <cp:keywords/>
  <dc:description/>
  <cp:lastModifiedBy>Magdalena Kowalczys</cp:lastModifiedBy>
  <cp:revision>6</cp:revision>
  <dcterms:created xsi:type="dcterms:W3CDTF">2022-12-27T10:33:00Z</dcterms:created>
  <dcterms:modified xsi:type="dcterms:W3CDTF">2024-03-04T12:15:00Z</dcterms:modified>
</cp:coreProperties>
</file>