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D4" w:rsidRPr="009279AA" w:rsidRDefault="00747CD4" w:rsidP="00747CD4">
      <w:pPr>
        <w:pStyle w:val="NormalnyWeb"/>
        <w:spacing w:before="0" w:beforeAutospacing="0" w:after="0" w:afterAutospacing="0"/>
        <w:ind w:left="720"/>
        <w:jc w:val="center"/>
        <w:rPr>
          <w:rStyle w:val="Pogrubienie"/>
          <w:rFonts w:asciiTheme="minorHAnsi" w:hAnsiTheme="minorHAnsi" w:cstheme="minorHAnsi"/>
        </w:rPr>
      </w:pPr>
      <w:r w:rsidRPr="009279AA">
        <w:rPr>
          <w:rStyle w:val="Pogrubienie"/>
          <w:rFonts w:asciiTheme="minorHAnsi" w:hAnsiTheme="minorHAnsi" w:cstheme="minorHAnsi"/>
        </w:rPr>
        <w:t>Dyrektor Domu Pomocy Społecznej  w Gdańsku ul. Starogardzka 20</w:t>
      </w:r>
      <w:r w:rsidRPr="009279AA">
        <w:rPr>
          <w:rFonts w:asciiTheme="minorHAnsi" w:hAnsiTheme="minorHAnsi" w:cstheme="minorHAnsi"/>
        </w:rPr>
        <w:br/>
      </w:r>
      <w:r w:rsidRPr="009279AA">
        <w:rPr>
          <w:rStyle w:val="Pogrubienie"/>
          <w:rFonts w:asciiTheme="minorHAnsi" w:hAnsiTheme="minorHAnsi" w:cstheme="minorHAnsi"/>
        </w:rPr>
        <w:t>ogłasza nabór na wolne stanowisko pracy</w:t>
      </w:r>
    </w:p>
    <w:p w:rsidR="00747CD4" w:rsidRPr="009279AA" w:rsidRDefault="00747CD4" w:rsidP="00747CD4">
      <w:pPr>
        <w:pStyle w:val="NormalnyWeb"/>
        <w:spacing w:before="0" w:beforeAutospacing="0" w:after="0" w:afterAutospacing="0"/>
        <w:ind w:left="720"/>
        <w:jc w:val="center"/>
        <w:rPr>
          <w:rStyle w:val="Pogrubienie"/>
          <w:rFonts w:asciiTheme="minorHAnsi" w:hAnsiTheme="minorHAnsi" w:cstheme="minorHAnsi"/>
        </w:rPr>
      </w:pPr>
      <w:r w:rsidRPr="009279AA">
        <w:rPr>
          <w:rStyle w:val="Pogrubienie"/>
          <w:rFonts w:asciiTheme="minorHAnsi" w:hAnsiTheme="minorHAnsi" w:cstheme="minorHAnsi"/>
        </w:rPr>
        <w:t>SPRZĄTACZKA/SPRZĄTACZ</w:t>
      </w:r>
      <w:r w:rsidR="00565EC7">
        <w:rPr>
          <w:rStyle w:val="Pogrubienie"/>
          <w:rFonts w:asciiTheme="minorHAnsi" w:hAnsiTheme="minorHAnsi" w:cstheme="minorHAnsi"/>
        </w:rPr>
        <w:t xml:space="preserve"> </w:t>
      </w:r>
      <w:r w:rsidRPr="009279AA">
        <w:rPr>
          <w:rStyle w:val="Pogrubienie"/>
          <w:rFonts w:asciiTheme="minorHAnsi" w:hAnsiTheme="minorHAnsi" w:cstheme="minorHAnsi"/>
        </w:rPr>
        <w:t xml:space="preserve">w Domu Pomocy Społecznej Orunia </w:t>
      </w:r>
      <w:r w:rsidRPr="009279AA">
        <w:rPr>
          <w:rStyle w:val="Pogrubienie"/>
          <w:rFonts w:asciiTheme="minorHAnsi" w:hAnsiTheme="minorHAnsi" w:cstheme="minorHAnsi"/>
        </w:rPr>
        <w:br/>
        <w:t>w wymiarze 1 etatu (40 godz./tyg.)</w:t>
      </w:r>
    </w:p>
    <w:p w:rsidR="00747CD4" w:rsidRPr="009279AA" w:rsidRDefault="00747CD4" w:rsidP="00747CD4">
      <w:pPr>
        <w:pStyle w:val="NormalnyWeb"/>
        <w:spacing w:before="0" w:beforeAutospacing="0" w:after="0" w:afterAutospacing="0"/>
        <w:ind w:left="720"/>
        <w:jc w:val="center"/>
        <w:rPr>
          <w:rStyle w:val="Hipercze"/>
          <w:rFonts w:asciiTheme="minorHAnsi" w:hAnsiTheme="minorHAnsi" w:cstheme="minorHAnsi"/>
        </w:rPr>
      </w:pPr>
      <w:r w:rsidRPr="009279AA">
        <w:rPr>
          <w:rFonts w:asciiTheme="minorHAnsi" w:hAnsiTheme="minorHAnsi" w:cstheme="minorHAnsi"/>
        </w:rPr>
        <w:t xml:space="preserve">Tel. 58/309-49-31 </w:t>
      </w:r>
      <w:hyperlink r:id="rId5" w:history="1">
        <w:r w:rsidRPr="009279AA">
          <w:rPr>
            <w:rStyle w:val="Hipercze"/>
            <w:rFonts w:asciiTheme="minorHAnsi" w:hAnsiTheme="minorHAnsi" w:cstheme="minorHAnsi"/>
          </w:rPr>
          <w:t>www.dpsorunia.pl</w:t>
        </w:r>
      </w:hyperlink>
    </w:p>
    <w:p w:rsidR="00747CD4" w:rsidRPr="00FE3D4D" w:rsidRDefault="00747CD4" w:rsidP="00747CD4">
      <w:pPr>
        <w:pStyle w:val="NormalnyWeb"/>
        <w:spacing w:before="0" w:beforeAutospacing="0" w:after="0" w:afterAutospacing="0"/>
        <w:ind w:left="720"/>
        <w:jc w:val="center"/>
      </w:pPr>
    </w:p>
    <w:p w:rsidR="00747CD4" w:rsidRPr="007520AD" w:rsidRDefault="00747CD4" w:rsidP="007520AD">
      <w:pPr>
        <w:pStyle w:val="Akapitzlist"/>
        <w:numPr>
          <w:ilvl w:val="0"/>
          <w:numId w:val="1"/>
        </w:numPr>
        <w:shd w:val="clear" w:color="auto" w:fill="FFFFFF"/>
        <w:ind w:left="284" w:right="0" w:hanging="284"/>
        <w:jc w:val="both"/>
        <w:rPr>
          <w:rFonts w:eastAsia="Times New Roman"/>
          <w:b/>
          <w:bCs/>
          <w:color w:val="141412"/>
          <w:szCs w:val="24"/>
          <w:lang w:eastAsia="pl-PL"/>
        </w:rPr>
      </w:pPr>
      <w:r w:rsidRPr="007520AD">
        <w:rPr>
          <w:b/>
          <w:bCs/>
          <w:szCs w:val="24"/>
        </w:rPr>
        <w:t>Osoba zatrudniona na tym stanowisku będzie odpowiedzialna za:</w:t>
      </w:r>
    </w:p>
    <w:p w:rsidR="00747CD4" w:rsidRPr="007520AD" w:rsidRDefault="00747CD4" w:rsidP="00DD7030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eastAsia="Times New Roman"/>
          <w:color w:val="141412"/>
          <w:szCs w:val="24"/>
          <w:lang w:eastAsia="pl-PL"/>
        </w:rPr>
      </w:pPr>
      <w:r w:rsidRPr="007520AD">
        <w:rPr>
          <w:rFonts w:eastAsia="Times New Roman"/>
          <w:color w:val="141412"/>
          <w:szCs w:val="24"/>
          <w:lang w:eastAsia="pl-PL"/>
        </w:rPr>
        <w:t xml:space="preserve">sprzątanie, zamiatanie, wycieranie na mokro podłóg, </w:t>
      </w:r>
    </w:p>
    <w:p w:rsidR="00747CD4" w:rsidRPr="007520AD" w:rsidRDefault="00747CD4" w:rsidP="00DD7030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eastAsia="Times New Roman"/>
          <w:color w:val="141412"/>
          <w:szCs w:val="24"/>
          <w:lang w:eastAsia="pl-PL"/>
        </w:rPr>
      </w:pPr>
      <w:r w:rsidRPr="007520AD">
        <w:rPr>
          <w:rFonts w:eastAsia="Times New Roman"/>
          <w:color w:val="141412"/>
          <w:szCs w:val="24"/>
          <w:lang w:eastAsia="pl-PL"/>
        </w:rPr>
        <w:t>wycieranie</w:t>
      </w:r>
      <w:r w:rsidR="00565EC7" w:rsidRPr="007520AD">
        <w:rPr>
          <w:rFonts w:eastAsia="Times New Roman"/>
          <w:color w:val="141412"/>
          <w:szCs w:val="24"/>
          <w:lang w:eastAsia="pl-PL"/>
        </w:rPr>
        <w:t xml:space="preserve"> </w:t>
      </w:r>
      <w:r w:rsidRPr="007520AD">
        <w:rPr>
          <w:rFonts w:eastAsia="Times New Roman"/>
          <w:color w:val="141412"/>
          <w:szCs w:val="24"/>
          <w:lang w:eastAsia="pl-PL"/>
        </w:rPr>
        <w:t xml:space="preserve">kurzu z mebli i sprzętów, </w:t>
      </w:r>
    </w:p>
    <w:p w:rsidR="00747CD4" w:rsidRPr="007520AD" w:rsidRDefault="00747CD4" w:rsidP="00DD7030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eastAsia="Times New Roman"/>
          <w:color w:val="141412"/>
          <w:szCs w:val="24"/>
          <w:lang w:eastAsia="pl-PL"/>
        </w:rPr>
      </w:pPr>
      <w:r w:rsidRPr="007520AD">
        <w:rPr>
          <w:rFonts w:eastAsia="Times New Roman"/>
          <w:color w:val="141412"/>
          <w:szCs w:val="24"/>
          <w:lang w:eastAsia="pl-PL"/>
        </w:rPr>
        <w:t xml:space="preserve">opróżnianie pojemników na odpady, </w:t>
      </w:r>
    </w:p>
    <w:p w:rsidR="00747CD4" w:rsidRPr="007520AD" w:rsidRDefault="00747CD4" w:rsidP="00DD7030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eastAsia="Times New Roman"/>
          <w:color w:val="141412"/>
          <w:szCs w:val="24"/>
          <w:lang w:eastAsia="pl-PL"/>
        </w:rPr>
      </w:pPr>
      <w:r w:rsidRPr="007520AD">
        <w:rPr>
          <w:rFonts w:eastAsia="Times New Roman"/>
          <w:color w:val="141412"/>
          <w:szCs w:val="24"/>
          <w:lang w:eastAsia="pl-PL"/>
        </w:rPr>
        <w:t>sprzątanie urządzeń higieniczno –</w:t>
      </w:r>
      <w:r w:rsidR="00565EC7" w:rsidRPr="007520AD">
        <w:rPr>
          <w:rFonts w:eastAsia="Times New Roman"/>
          <w:color w:val="141412"/>
          <w:szCs w:val="24"/>
          <w:lang w:eastAsia="pl-PL"/>
        </w:rPr>
        <w:t xml:space="preserve"> </w:t>
      </w:r>
      <w:r w:rsidRPr="007520AD">
        <w:rPr>
          <w:rFonts w:eastAsia="Times New Roman"/>
          <w:color w:val="141412"/>
          <w:szCs w:val="24"/>
          <w:lang w:eastAsia="pl-PL"/>
        </w:rPr>
        <w:t xml:space="preserve">sanitarnych, </w:t>
      </w:r>
    </w:p>
    <w:p w:rsidR="00747CD4" w:rsidRPr="007520AD" w:rsidRDefault="00747CD4" w:rsidP="00DD7030">
      <w:pPr>
        <w:pStyle w:val="Akapitzlist"/>
        <w:numPr>
          <w:ilvl w:val="0"/>
          <w:numId w:val="6"/>
        </w:numPr>
        <w:shd w:val="clear" w:color="auto" w:fill="FFFFFF"/>
        <w:jc w:val="both"/>
        <w:rPr>
          <w:rFonts w:eastAsia="Times New Roman"/>
          <w:color w:val="141412"/>
          <w:szCs w:val="24"/>
          <w:lang w:eastAsia="pl-PL"/>
        </w:rPr>
      </w:pPr>
      <w:r w:rsidRPr="007520AD">
        <w:rPr>
          <w:rFonts w:eastAsia="Times New Roman"/>
          <w:color w:val="141412"/>
          <w:szCs w:val="24"/>
          <w:lang w:eastAsia="pl-PL"/>
        </w:rPr>
        <w:t>okresowe mycie okien</w:t>
      </w:r>
    </w:p>
    <w:p w:rsidR="00747CD4" w:rsidRPr="007520AD" w:rsidRDefault="00747CD4" w:rsidP="00DD70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520AD">
        <w:rPr>
          <w:rFonts w:ascii="Times New Roman" w:eastAsia="Times New Roman" w:hAnsi="Times New Roman" w:cs="Times New Roman"/>
          <w:b/>
          <w:color w:val="141412"/>
          <w:sz w:val="24"/>
          <w:szCs w:val="24"/>
          <w:lang w:eastAsia="pl-PL"/>
        </w:rPr>
        <w:t xml:space="preserve">2. </w:t>
      </w:r>
      <w:r w:rsidRPr="007520A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Wymagania:</w:t>
      </w:r>
    </w:p>
    <w:p w:rsidR="00747CD4" w:rsidRPr="007520AD" w:rsidRDefault="00747CD4" w:rsidP="00DD7030">
      <w:pPr>
        <w:pStyle w:val="Akapitzlist"/>
        <w:numPr>
          <w:ilvl w:val="0"/>
          <w:numId w:val="7"/>
        </w:numPr>
        <w:shd w:val="clear" w:color="auto" w:fill="FFFFFF"/>
        <w:jc w:val="both"/>
        <w:rPr>
          <w:b/>
          <w:color w:val="333333"/>
          <w:szCs w:val="24"/>
          <w:shd w:val="clear" w:color="auto" w:fill="FFFFFF"/>
        </w:rPr>
      </w:pPr>
      <w:r w:rsidRPr="007520AD">
        <w:rPr>
          <w:szCs w:val="24"/>
        </w:rPr>
        <w:t>wykształcenie minimum podstawowe,</w:t>
      </w:r>
    </w:p>
    <w:p w:rsidR="00747CD4" w:rsidRPr="007520AD" w:rsidRDefault="00747CD4" w:rsidP="00DD7030">
      <w:pPr>
        <w:pStyle w:val="Akapitzlist"/>
        <w:numPr>
          <w:ilvl w:val="0"/>
          <w:numId w:val="7"/>
        </w:numPr>
        <w:jc w:val="both"/>
        <w:rPr>
          <w:szCs w:val="24"/>
        </w:rPr>
      </w:pPr>
      <w:r w:rsidRPr="007520AD">
        <w:rPr>
          <w:szCs w:val="24"/>
        </w:rPr>
        <w:t>stan zdrowia pozwalający na zatrudnienie na w/w stanowisku,</w:t>
      </w:r>
    </w:p>
    <w:p w:rsidR="00747CD4" w:rsidRPr="007520AD" w:rsidRDefault="00747CD4" w:rsidP="00DD7030">
      <w:pPr>
        <w:pStyle w:val="Akapitzlist"/>
        <w:numPr>
          <w:ilvl w:val="0"/>
          <w:numId w:val="7"/>
        </w:numPr>
        <w:jc w:val="both"/>
        <w:rPr>
          <w:szCs w:val="24"/>
        </w:rPr>
      </w:pPr>
      <w:r w:rsidRPr="007520AD">
        <w:rPr>
          <w:szCs w:val="24"/>
        </w:rPr>
        <w:t>dokładność, obowiązkowość</w:t>
      </w:r>
      <w:r w:rsidR="009279AA" w:rsidRPr="007520AD">
        <w:rPr>
          <w:szCs w:val="24"/>
        </w:rPr>
        <w:t>, pracowitość</w:t>
      </w:r>
      <w:r w:rsidR="005D4195">
        <w:rPr>
          <w:szCs w:val="24"/>
        </w:rPr>
        <w:t>,</w:t>
      </w:r>
    </w:p>
    <w:p w:rsidR="00747CD4" w:rsidRPr="007520AD" w:rsidRDefault="00747CD4" w:rsidP="00DD7030">
      <w:pPr>
        <w:pStyle w:val="Akapitzlist"/>
        <w:numPr>
          <w:ilvl w:val="0"/>
          <w:numId w:val="7"/>
        </w:numPr>
        <w:jc w:val="both"/>
        <w:rPr>
          <w:szCs w:val="24"/>
        </w:rPr>
      </w:pPr>
      <w:r w:rsidRPr="007520AD">
        <w:rPr>
          <w:szCs w:val="24"/>
        </w:rPr>
        <w:t>dobra organizacja pracy własnej</w:t>
      </w:r>
      <w:r w:rsidR="005D4195">
        <w:rPr>
          <w:szCs w:val="24"/>
        </w:rPr>
        <w:t>,</w:t>
      </w:r>
    </w:p>
    <w:p w:rsidR="00DD7030" w:rsidRPr="007520AD" w:rsidRDefault="00747CD4" w:rsidP="00DD70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520A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3. Wymagania dodatkowe: </w:t>
      </w:r>
    </w:p>
    <w:p w:rsidR="00DD7030" w:rsidRPr="007520AD" w:rsidRDefault="00DD7030" w:rsidP="00DD7030">
      <w:pPr>
        <w:pStyle w:val="Akapitzlist"/>
        <w:numPr>
          <w:ilvl w:val="0"/>
          <w:numId w:val="8"/>
        </w:numPr>
        <w:shd w:val="clear" w:color="auto" w:fill="FFFFFF"/>
        <w:jc w:val="both"/>
        <w:rPr>
          <w:bCs/>
          <w:color w:val="333333"/>
          <w:szCs w:val="24"/>
          <w:shd w:val="clear" w:color="auto" w:fill="FFFFFF"/>
        </w:rPr>
      </w:pPr>
      <w:r w:rsidRPr="007520AD">
        <w:rPr>
          <w:bCs/>
          <w:color w:val="333333"/>
          <w:szCs w:val="24"/>
          <w:shd w:val="clear" w:color="auto" w:fill="FFFFFF"/>
        </w:rPr>
        <w:t>m</w:t>
      </w:r>
      <w:r w:rsidR="00747CD4" w:rsidRPr="007520AD">
        <w:rPr>
          <w:bCs/>
          <w:color w:val="333333"/>
          <w:szCs w:val="24"/>
          <w:shd w:val="clear" w:color="auto" w:fill="FFFFFF"/>
        </w:rPr>
        <w:t>ile widziane doświadczenie zawodowe,</w:t>
      </w:r>
    </w:p>
    <w:p w:rsidR="00DD7030" w:rsidRDefault="00747CD4" w:rsidP="00DD7030">
      <w:pPr>
        <w:pStyle w:val="Akapitzlist"/>
        <w:numPr>
          <w:ilvl w:val="0"/>
          <w:numId w:val="8"/>
        </w:numPr>
        <w:shd w:val="clear" w:color="auto" w:fill="FFFFFF"/>
        <w:jc w:val="both"/>
        <w:rPr>
          <w:bCs/>
          <w:color w:val="333333"/>
          <w:szCs w:val="24"/>
          <w:shd w:val="clear" w:color="auto" w:fill="FFFFFF"/>
        </w:rPr>
      </w:pPr>
      <w:r w:rsidRPr="007520AD">
        <w:rPr>
          <w:bCs/>
          <w:color w:val="333333"/>
          <w:szCs w:val="24"/>
          <w:shd w:val="clear" w:color="auto" w:fill="FFFFFF"/>
        </w:rPr>
        <w:t xml:space="preserve">dyspozycyjność, </w:t>
      </w:r>
    </w:p>
    <w:p w:rsidR="005D4195" w:rsidRPr="007520AD" w:rsidRDefault="005D4195" w:rsidP="00DD7030">
      <w:pPr>
        <w:pStyle w:val="Akapitzlist"/>
        <w:numPr>
          <w:ilvl w:val="0"/>
          <w:numId w:val="8"/>
        </w:numPr>
        <w:shd w:val="clear" w:color="auto" w:fill="FFFFFF"/>
        <w:jc w:val="both"/>
        <w:rPr>
          <w:bCs/>
          <w:color w:val="333333"/>
          <w:szCs w:val="24"/>
          <w:shd w:val="clear" w:color="auto" w:fill="FFFFFF"/>
        </w:rPr>
      </w:pPr>
      <w:r>
        <w:rPr>
          <w:bCs/>
          <w:color w:val="333333"/>
          <w:szCs w:val="24"/>
          <w:shd w:val="clear" w:color="auto" w:fill="FFFFFF"/>
        </w:rPr>
        <w:t>brak przeciwwskazań do pracy na wysokościach,</w:t>
      </w:r>
    </w:p>
    <w:p w:rsidR="00747CD4" w:rsidRPr="007520AD" w:rsidRDefault="00747CD4" w:rsidP="00DD7030">
      <w:pPr>
        <w:pStyle w:val="Akapitzlist"/>
        <w:numPr>
          <w:ilvl w:val="0"/>
          <w:numId w:val="8"/>
        </w:numPr>
        <w:shd w:val="clear" w:color="auto" w:fill="FFFFFF"/>
        <w:jc w:val="both"/>
        <w:rPr>
          <w:bCs/>
          <w:color w:val="333333"/>
          <w:szCs w:val="24"/>
          <w:shd w:val="clear" w:color="auto" w:fill="FFFFFF"/>
        </w:rPr>
      </w:pPr>
      <w:r w:rsidRPr="007520AD">
        <w:rPr>
          <w:bCs/>
          <w:color w:val="333333"/>
          <w:szCs w:val="24"/>
          <w:shd w:val="clear" w:color="auto" w:fill="FFFFFF"/>
        </w:rPr>
        <w:t>umiejętność przewidywania następstw swojego działania</w:t>
      </w:r>
      <w:r w:rsidR="009279AA" w:rsidRPr="007520AD">
        <w:rPr>
          <w:bCs/>
          <w:color w:val="333333"/>
          <w:szCs w:val="24"/>
          <w:shd w:val="clear" w:color="auto" w:fill="FFFFFF"/>
        </w:rPr>
        <w:t>, podzielność uwagi</w:t>
      </w:r>
      <w:r w:rsidR="005D4195">
        <w:rPr>
          <w:bCs/>
          <w:color w:val="333333"/>
          <w:szCs w:val="24"/>
          <w:shd w:val="clear" w:color="auto" w:fill="FFFFFF"/>
        </w:rPr>
        <w:t>,</w:t>
      </w:r>
    </w:p>
    <w:p w:rsidR="009279AA" w:rsidRPr="007520AD" w:rsidRDefault="00747CD4" w:rsidP="00DD7030">
      <w:pPr>
        <w:pStyle w:val="Akapitzlist"/>
        <w:numPr>
          <w:ilvl w:val="0"/>
          <w:numId w:val="8"/>
        </w:numPr>
        <w:shd w:val="clear" w:color="auto" w:fill="FFFFFF"/>
        <w:jc w:val="both"/>
        <w:rPr>
          <w:bCs/>
          <w:color w:val="333333"/>
          <w:szCs w:val="24"/>
          <w:shd w:val="clear" w:color="auto" w:fill="FFFFFF"/>
        </w:rPr>
      </w:pPr>
      <w:r w:rsidRPr="007520AD">
        <w:rPr>
          <w:bCs/>
          <w:color w:val="333333"/>
          <w:szCs w:val="24"/>
          <w:shd w:val="clear" w:color="auto" w:fill="FFFFFF"/>
        </w:rPr>
        <w:t>brak nałogów</w:t>
      </w:r>
      <w:r w:rsidR="005D4195">
        <w:rPr>
          <w:bCs/>
          <w:color w:val="333333"/>
          <w:szCs w:val="24"/>
          <w:shd w:val="clear" w:color="auto" w:fill="FFFFFF"/>
        </w:rPr>
        <w:t>,</w:t>
      </w:r>
    </w:p>
    <w:p w:rsidR="00DD7030" w:rsidRPr="007520AD" w:rsidRDefault="007520AD" w:rsidP="00DD703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</w:t>
      </w:r>
      <w:r w:rsidR="00DD7030" w:rsidRPr="007520A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Oferujemy:</w:t>
      </w:r>
    </w:p>
    <w:p w:rsidR="00DD7030" w:rsidRPr="007520AD" w:rsidRDefault="00DD7030" w:rsidP="007520AD">
      <w:pPr>
        <w:pStyle w:val="Akapitzlist"/>
        <w:numPr>
          <w:ilvl w:val="0"/>
          <w:numId w:val="3"/>
        </w:numPr>
        <w:shd w:val="clear" w:color="auto" w:fill="FFFFFF"/>
        <w:ind w:left="567" w:right="0" w:hanging="425"/>
        <w:rPr>
          <w:color w:val="333333"/>
          <w:szCs w:val="24"/>
          <w:shd w:val="clear" w:color="auto" w:fill="FFFFFF"/>
        </w:rPr>
      </w:pPr>
      <w:r w:rsidRPr="007520AD">
        <w:rPr>
          <w:rFonts w:eastAsia="Times New Roman"/>
          <w:szCs w:val="24"/>
          <w:lang w:eastAsia="pl-PL"/>
        </w:rPr>
        <w:t>stabilne zatrudnienie w oparciu o umowę o pracę w pełnym wymiarze czasu pracy,</w:t>
      </w:r>
    </w:p>
    <w:p w:rsidR="00DD7030" w:rsidRPr="007520AD" w:rsidRDefault="00DD7030" w:rsidP="007520AD">
      <w:pPr>
        <w:pStyle w:val="Akapitzlist"/>
        <w:numPr>
          <w:ilvl w:val="0"/>
          <w:numId w:val="3"/>
        </w:numPr>
        <w:shd w:val="clear" w:color="auto" w:fill="FFFFFF"/>
        <w:ind w:left="567" w:right="0" w:hanging="425"/>
        <w:rPr>
          <w:color w:val="333333"/>
          <w:szCs w:val="24"/>
          <w:shd w:val="clear" w:color="auto" w:fill="FFFFFF"/>
        </w:rPr>
      </w:pPr>
      <w:r w:rsidRPr="007520AD">
        <w:rPr>
          <w:rFonts w:eastAsia="Times New Roman"/>
          <w:szCs w:val="24"/>
          <w:lang w:eastAsia="pl-PL"/>
        </w:rPr>
        <w:t xml:space="preserve">praca w systemie podstawowym (pn-pt, 8h), </w:t>
      </w:r>
    </w:p>
    <w:p w:rsidR="00DD7030" w:rsidRPr="007520AD" w:rsidRDefault="00DD7030" w:rsidP="007520AD">
      <w:pPr>
        <w:pStyle w:val="Akapitzlist"/>
        <w:numPr>
          <w:ilvl w:val="0"/>
          <w:numId w:val="3"/>
        </w:numPr>
        <w:shd w:val="clear" w:color="auto" w:fill="FFFFFF"/>
        <w:ind w:left="567" w:right="0" w:hanging="425"/>
        <w:rPr>
          <w:color w:val="333333"/>
          <w:szCs w:val="24"/>
          <w:shd w:val="clear" w:color="auto" w:fill="FFFFFF"/>
        </w:rPr>
      </w:pPr>
      <w:r w:rsidRPr="007520AD">
        <w:rPr>
          <w:rFonts w:eastAsia="Times New Roman"/>
          <w:szCs w:val="24"/>
          <w:lang w:eastAsia="pl-PL"/>
        </w:rPr>
        <w:t>terminowe wynagrodzenie,</w:t>
      </w:r>
    </w:p>
    <w:p w:rsidR="00DD7030" w:rsidRPr="007520AD" w:rsidRDefault="00DD7030" w:rsidP="007520AD">
      <w:pPr>
        <w:pStyle w:val="Akapitzlist"/>
        <w:numPr>
          <w:ilvl w:val="0"/>
          <w:numId w:val="3"/>
        </w:numPr>
        <w:shd w:val="clear" w:color="auto" w:fill="FFFFFF"/>
        <w:ind w:left="567" w:right="0" w:hanging="425"/>
        <w:rPr>
          <w:color w:val="333333"/>
          <w:szCs w:val="24"/>
          <w:shd w:val="clear" w:color="auto" w:fill="FFFFFF"/>
        </w:rPr>
      </w:pPr>
      <w:r w:rsidRPr="007520AD">
        <w:rPr>
          <w:rFonts w:eastAsia="Times New Roman"/>
          <w:bCs/>
          <w:szCs w:val="24"/>
          <w:lang w:eastAsia="pl-PL"/>
        </w:rPr>
        <w:t>w ramach umowy o pracę benefity</w:t>
      </w:r>
      <w:r w:rsidRPr="007520AD">
        <w:rPr>
          <w:rFonts w:eastAsia="Times New Roman"/>
          <w:szCs w:val="24"/>
          <w:lang w:eastAsia="pl-PL"/>
        </w:rPr>
        <w:t xml:space="preserve">: dodatek za wysługę lat, Fundusz Świadczeń Socjalnych, 13- pensję, nagrody jubileuszowe. </w:t>
      </w:r>
    </w:p>
    <w:p w:rsidR="00DD7030" w:rsidRPr="007520AD" w:rsidRDefault="00DD7030" w:rsidP="00DD7030">
      <w:pPr>
        <w:pStyle w:val="Akapitzlist"/>
        <w:numPr>
          <w:ilvl w:val="0"/>
          <w:numId w:val="4"/>
        </w:numPr>
        <w:shd w:val="clear" w:color="auto" w:fill="FFFFFF"/>
        <w:ind w:left="284" w:right="0" w:hanging="284"/>
        <w:rPr>
          <w:color w:val="333333"/>
          <w:szCs w:val="24"/>
          <w:shd w:val="clear" w:color="auto" w:fill="FFFFFF"/>
        </w:rPr>
      </w:pPr>
      <w:r w:rsidRPr="007520AD">
        <w:rPr>
          <w:rFonts w:eastAsia="Times New Roman"/>
          <w:b/>
          <w:bCs/>
          <w:color w:val="141412"/>
          <w:szCs w:val="24"/>
          <w:lang w:eastAsia="pl-PL"/>
        </w:rPr>
        <w:t>Wymagane dokumenty i oświadczenia:</w:t>
      </w:r>
    </w:p>
    <w:p w:rsidR="00DD7030" w:rsidRPr="007520AD" w:rsidRDefault="00DD7030" w:rsidP="007520AD">
      <w:pPr>
        <w:pStyle w:val="Akapitzlist"/>
        <w:numPr>
          <w:ilvl w:val="0"/>
          <w:numId w:val="5"/>
        </w:numPr>
        <w:shd w:val="clear" w:color="auto" w:fill="FFFFFF"/>
        <w:ind w:left="567" w:right="0" w:hanging="425"/>
        <w:rPr>
          <w:szCs w:val="24"/>
        </w:rPr>
      </w:pPr>
      <w:r w:rsidRPr="007520AD">
        <w:rPr>
          <w:szCs w:val="24"/>
        </w:rPr>
        <w:t>aktualne CV,</w:t>
      </w:r>
    </w:p>
    <w:p w:rsidR="00DD7030" w:rsidRPr="007520AD" w:rsidRDefault="00DD7030" w:rsidP="007520AD">
      <w:pPr>
        <w:pStyle w:val="Akapitzlist"/>
        <w:numPr>
          <w:ilvl w:val="0"/>
          <w:numId w:val="5"/>
        </w:numPr>
        <w:shd w:val="clear" w:color="auto" w:fill="FFFFFF"/>
        <w:ind w:left="567" w:right="0" w:hanging="425"/>
        <w:rPr>
          <w:szCs w:val="24"/>
        </w:rPr>
      </w:pPr>
      <w:r w:rsidRPr="007520AD">
        <w:rPr>
          <w:szCs w:val="24"/>
        </w:rPr>
        <w:t>list motywacyjny,</w:t>
      </w:r>
    </w:p>
    <w:p w:rsidR="00DD7030" w:rsidRPr="007520AD" w:rsidRDefault="00DD7030" w:rsidP="007520AD">
      <w:pPr>
        <w:pStyle w:val="Akapitzlist"/>
        <w:numPr>
          <w:ilvl w:val="0"/>
          <w:numId w:val="5"/>
        </w:numPr>
        <w:shd w:val="clear" w:color="auto" w:fill="FFFFFF"/>
        <w:ind w:left="567" w:right="0" w:hanging="425"/>
        <w:rPr>
          <w:szCs w:val="24"/>
        </w:rPr>
      </w:pPr>
      <w:r w:rsidRPr="007520AD">
        <w:rPr>
          <w:szCs w:val="24"/>
        </w:rPr>
        <w:t xml:space="preserve">kwestionariusz osobowy dla osoby ubiegającej się o zatrudnienie (druk do  pobrania ze strony </w:t>
      </w:r>
      <w:hyperlink r:id="rId6" w:history="1">
        <w:r w:rsidRPr="007520AD">
          <w:rPr>
            <w:rStyle w:val="Hipercze"/>
            <w:szCs w:val="24"/>
          </w:rPr>
          <w:t>http://dpsorunia.pl/praca/</w:t>
        </w:r>
      </w:hyperlink>
      <w:r w:rsidRPr="007520AD">
        <w:rPr>
          <w:szCs w:val="24"/>
        </w:rPr>
        <w:t>)</w:t>
      </w:r>
    </w:p>
    <w:p w:rsidR="00DD7030" w:rsidRPr="007520AD" w:rsidRDefault="00DD7030" w:rsidP="007520AD">
      <w:pPr>
        <w:pStyle w:val="Akapitzlist"/>
        <w:numPr>
          <w:ilvl w:val="0"/>
          <w:numId w:val="5"/>
        </w:numPr>
        <w:shd w:val="clear" w:color="auto" w:fill="FFFFFF"/>
        <w:ind w:left="567" w:right="0" w:hanging="425"/>
        <w:rPr>
          <w:szCs w:val="24"/>
        </w:rPr>
      </w:pPr>
      <w:r w:rsidRPr="007520AD">
        <w:rPr>
          <w:szCs w:val="24"/>
        </w:rPr>
        <w:t>kserokopie dokumentów poświadczających kwalifikacje zawodowe,</w:t>
      </w:r>
    </w:p>
    <w:p w:rsidR="00DD7030" w:rsidRPr="007520AD" w:rsidRDefault="00DD7030" w:rsidP="007520AD">
      <w:pPr>
        <w:pStyle w:val="Akapitzlist"/>
        <w:numPr>
          <w:ilvl w:val="0"/>
          <w:numId w:val="5"/>
        </w:numPr>
        <w:shd w:val="clear" w:color="auto" w:fill="FFFFFF"/>
        <w:ind w:left="567" w:right="0" w:hanging="425"/>
        <w:rPr>
          <w:rStyle w:val="Hipercze"/>
          <w:szCs w:val="24"/>
        </w:rPr>
      </w:pPr>
      <w:r w:rsidRPr="007520AD">
        <w:rPr>
          <w:szCs w:val="24"/>
        </w:rPr>
        <w:t xml:space="preserve">podpisanie oświadczenia do celów rekrutacji w Domu Pomocy Społecznej „WYRAŻENIE ZGODY PRZY REKRUTACJI”, które dostępne jest na stronie internetowej </w:t>
      </w:r>
      <w:hyperlink r:id="rId7" w:history="1">
        <w:r w:rsidRPr="007520AD">
          <w:rPr>
            <w:rStyle w:val="Hipercze"/>
            <w:szCs w:val="24"/>
          </w:rPr>
          <w:t>http://dpsorunia.pl/praca/</w:t>
        </w:r>
      </w:hyperlink>
    </w:p>
    <w:p w:rsidR="00DD7030" w:rsidRPr="007520AD" w:rsidRDefault="00DD7030" w:rsidP="007520AD">
      <w:pPr>
        <w:pStyle w:val="Akapitzlist"/>
        <w:numPr>
          <w:ilvl w:val="0"/>
          <w:numId w:val="5"/>
        </w:numPr>
        <w:shd w:val="clear" w:color="auto" w:fill="FFFFFF"/>
        <w:ind w:left="567" w:right="0" w:hanging="425"/>
        <w:rPr>
          <w:color w:val="333333"/>
          <w:szCs w:val="24"/>
          <w:shd w:val="clear" w:color="auto" w:fill="FFFFFF"/>
        </w:rPr>
      </w:pPr>
      <w:r w:rsidRPr="007520AD">
        <w:rPr>
          <w:szCs w:val="24"/>
        </w:rPr>
        <w:t xml:space="preserve">oświadczenie (druk do pobrania ze strony </w:t>
      </w:r>
      <w:hyperlink r:id="rId8" w:history="1">
        <w:r w:rsidRPr="007520AD">
          <w:rPr>
            <w:rStyle w:val="Hipercze"/>
            <w:szCs w:val="24"/>
          </w:rPr>
          <w:t>http://dpsorunia.pl/praca/</w:t>
        </w:r>
      </w:hyperlink>
      <w:r w:rsidRPr="007520AD">
        <w:rPr>
          <w:szCs w:val="24"/>
        </w:rPr>
        <w:t>)</w:t>
      </w:r>
    </w:p>
    <w:p w:rsidR="00DD7030" w:rsidRPr="007520AD" w:rsidRDefault="00DD7030" w:rsidP="00DD7030">
      <w:pPr>
        <w:pStyle w:val="Akapitzlist"/>
        <w:shd w:val="clear" w:color="auto" w:fill="FFFFFF"/>
        <w:ind w:left="709" w:right="0" w:firstLine="0"/>
        <w:rPr>
          <w:color w:val="333333"/>
          <w:szCs w:val="24"/>
          <w:shd w:val="clear" w:color="auto" w:fill="FFFFFF"/>
        </w:rPr>
      </w:pPr>
    </w:p>
    <w:p w:rsidR="00DD7030" w:rsidRPr="007520AD" w:rsidRDefault="00DD7030" w:rsidP="00DD7030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520AD">
        <w:rPr>
          <w:rFonts w:ascii="Times New Roman" w:hAnsi="Times New Roman" w:cs="Times New Roman"/>
          <w:sz w:val="24"/>
          <w:szCs w:val="24"/>
        </w:rPr>
        <w:t>Oświadczenia należy opatrzyć własnoręcznym podpisem.</w:t>
      </w:r>
    </w:p>
    <w:p w:rsidR="00DD7030" w:rsidRPr="007520AD" w:rsidRDefault="00DD7030" w:rsidP="00DD7030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D7030" w:rsidRPr="007520AD" w:rsidRDefault="00DD7030" w:rsidP="00DD7030">
      <w:pPr>
        <w:shd w:val="clear" w:color="auto" w:fill="FFFFFF"/>
        <w:spacing w:after="0" w:line="240" w:lineRule="auto"/>
        <w:ind w:left="357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7520AD">
        <w:rPr>
          <w:rFonts w:ascii="Times New Roman" w:hAnsi="Times New Roman" w:cs="Times New Roman"/>
          <w:sz w:val="24"/>
          <w:szCs w:val="24"/>
        </w:rPr>
        <w:t xml:space="preserve">Zgodnie z wymogami Rozporządzenia Parlamentu Europejskiego i Rady (UE) 2016/679 </w:t>
      </w:r>
      <w:r w:rsidR="00565EC7" w:rsidRPr="007520AD">
        <w:rPr>
          <w:rFonts w:ascii="Times New Roman" w:hAnsi="Times New Roman" w:cs="Times New Roman"/>
          <w:sz w:val="24"/>
          <w:szCs w:val="24"/>
        </w:rPr>
        <w:br/>
      </w:r>
      <w:r w:rsidRPr="007520AD">
        <w:rPr>
          <w:rFonts w:ascii="Times New Roman" w:hAnsi="Times New Roman" w:cs="Times New Roman"/>
          <w:sz w:val="24"/>
          <w:szCs w:val="24"/>
        </w:rPr>
        <w:t>z dnia 27 kwietnia 2016 r. w sprawie ochrony osób fizy</w:t>
      </w:r>
      <w:r w:rsidR="00565EC7" w:rsidRPr="007520AD">
        <w:rPr>
          <w:rFonts w:ascii="Times New Roman" w:hAnsi="Times New Roman" w:cs="Times New Roman"/>
          <w:sz w:val="24"/>
          <w:szCs w:val="24"/>
        </w:rPr>
        <w:t xml:space="preserve">cznych </w:t>
      </w:r>
      <w:r w:rsidRPr="007520AD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565EC7" w:rsidRPr="007520A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520A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dyrektywy95/46/WE (ogólne rozporządzenie o ochronie danych) („RODO”), informacja o zasadach przetwarzania Państwa danych osobowych</w:t>
      </w:r>
      <w:r w:rsidRPr="007520AD">
        <w:rPr>
          <w:rFonts w:cstheme="minorHAnsi"/>
          <w:sz w:val="24"/>
          <w:szCs w:val="24"/>
        </w:rPr>
        <w:t xml:space="preserve"> </w:t>
      </w:r>
      <w:r w:rsidR="00565EC7" w:rsidRPr="007520AD">
        <w:rPr>
          <w:rFonts w:cstheme="minorHAnsi"/>
          <w:sz w:val="24"/>
          <w:szCs w:val="24"/>
        </w:rPr>
        <w:t xml:space="preserve">                          </w:t>
      </w:r>
      <w:r w:rsidR="00565EC7" w:rsidRPr="007520AD">
        <w:rPr>
          <w:rFonts w:ascii="Times New Roman" w:hAnsi="Times New Roman" w:cs="Times New Roman"/>
          <w:sz w:val="24"/>
          <w:szCs w:val="24"/>
        </w:rPr>
        <w:lastRenderedPageBreak/>
        <w:t xml:space="preserve">oraz </w:t>
      </w:r>
      <w:r w:rsidRPr="007520AD">
        <w:rPr>
          <w:rFonts w:ascii="Times New Roman" w:hAnsi="Times New Roman" w:cs="Times New Roman"/>
          <w:sz w:val="24"/>
          <w:szCs w:val="24"/>
        </w:rPr>
        <w:t xml:space="preserve">o przysługujących Państwu prawach znajduje się na stronie internetowej </w:t>
      </w:r>
      <w:hyperlink r:id="rId9" w:history="1">
        <w:r w:rsidRPr="007520AD">
          <w:rPr>
            <w:rStyle w:val="Hipercze"/>
            <w:rFonts w:ascii="Times New Roman" w:hAnsi="Times New Roman" w:cs="Times New Roman"/>
            <w:sz w:val="24"/>
            <w:szCs w:val="24"/>
          </w:rPr>
          <w:t>http://dpsorunia.pl/praca/</w:t>
        </w:r>
      </w:hyperlink>
    </w:p>
    <w:p w:rsidR="00DD7030" w:rsidRPr="007520AD" w:rsidRDefault="00DD7030" w:rsidP="00DD7030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D7030" w:rsidRPr="00565EC7" w:rsidRDefault="00DD7030" w:rsidP="007520AD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after="360" w:line="360" w:lineRule="auto"/>
        <w:ind w:left="284" w:right="-284" w:hanging="284"/>
        <w:rPr>
          <w:rFonts w:cstheme="minorHAnsi"/>
          <w:bCs/>
          <w:szCs w:val="24"/>
        </w:rPr>
      </w:pPr>
      <w:r w:rsidRPr="00DD7030">
        <w:rPr>
          <w:rFonts w:eastAsia="Times New Roman" w:cstheme="minorHAnsi"/>
          <w:b/>
          <w:bCs/>
          <w:color w:val="141412"/>
          <w:szCs w:val="24"/>
          <w:lang w:eastAsia="pl-PL"/>
        </w:rPr>
        <w:t>Miejsce i termin złożenia dokumentów:</w:t>
      </w:r>
      <w:r w:rsidRPr="00565EC7">
        <w:rPr>
          <w:rFonts w:eastAsia="Times New Roman" w:cstheme="minorHAnsi"/>
          <w:b/>
          <w:bCs/>
          <w:color w:val="141412"/>
          <w:szCs w:val="24"/>
          <w:lang w:eastAsia="pl-PL"/>
        </w:rPr>
        <w:br/>
      </w:r>
      <w:r w:rsidRPr="00565EC7">
        <w:rPr>
          <w:rFonts w:cstheme="minorHAnsi"/>
          <w:szCs w:val="24"/>
        </w:rPr>
        <w:t>Dokumenty należy składać do dnia 2</w:t>
      </w:r>
      <w:r w:rsidR="004470E9">
        <w:rPr>
          <w:rFonts w:cstheme="minorHAnsi"/>
          <w:szCs w:val="24"/>
        </w:rPr>
        <w:t>6</w:t>
      </w:r>
      <w:r w:rsidR="00565EC7" w:rsidRPr="00565EC7">
        <w:rPr>
          <w:rFonts w:cstheme="minorHAnsi"/>
          <w:szCs w:val="24"/>
        </w:rPr>
        <w:t xml:space="preserve"> </w:t>
      </w:r>
      <w:r w:rsidR="004470E9">
        <w:rPr>
          <w:rFonts w:cstheme="minorHAnsi"/>
          <w:szCs w:val="24"/>
        </w:rPr>
        <w:t xml:space="preserve">kwietnia </w:t>
      </w:r>
      <w:r w:rsidRPr="00565EC7">
        <w:rPr>
          <w:rFonts w:cstheme="minorHAnsi"/>
          <w:szCs w:val="24"/>
        </w:rPr>
        <w:t xml:space="preserve"> 2023, do godziny 15.00 </w:t>
      </w:r>
      <w:r w:rsidR="00565EC7">
        <w:rPr>
          <w:rFonts w:cstheme="minorHAnsi"/>
          <w:szCs w:val="24"/>
        </w:rPr>
        <w:br/>
      </w:r>
      <w:r w:rsidR="007520AD">
        <w:rPr>
          <w:rFonts w:cstheme="minorHAnsi"/>
          <w:szCs w:val="24"/>
        </w:rPr>
        <w:t xml:space="preserve"> </w:t>
      </w:r>
      <w:r w:rsidR="00565EC7">
        <w:rPr>
          <w:rFonts w:cstheme="minorHAnsi"/>
          <w:szCs w:val="24"/>
        </w:rPr>
        <w:t xml:space="preserve">osobiście </w:t>
      </w:r>
      <w:r w:rsidR="00565EC7" w:rsidRPr="00565EC7">
        <w:rPr>
          <w:rFonts w:cstheme="minorHAnsi"/>
          <w:szCs w:val="24"/>
        </w:rPr>
        <w:t xml:space="preserve">w </w:t>
      </w:r>
      <w:r w:rsidRPr="00565EC7">
        <w:rPr>
          <w:rFonts w:cstheme="minorHAnsi"/>
          <w:b/>
          <w:szCs w:val="24"/>
        </w:rPr>
        <w:t>Domu Pomocy Społecznej „Orunia” ul. Starogardzka 20, 80-058 Gdańsk</w:t>
      </w:r>
      <w:r w:rsidR="00565EC7">
        <w:rPr>
          <w:rFonts w:cstheme="minorHAnsi"/>
          <w:b/>
          <w:szCs w:val="24"/>
        </w:rPr>
        <w:t xml:space="preserve"> </w:t>
      </w:r>
      <w:r w:rsidR="00565EC7">
        <w:rPr>
          <w:rFonts w:cstheme="minorHAnsi"/>
          <w:b/>
          <w:szCs w:val="24"/>
        </w:rPr>
        <w:br/>
      </w:r>
      <w:r w:rsidRPr="00565EC7">
        <w:rPr>
          <w:rFonts w:cstheme="minorHAnsi"/>
          <w:szCs w:val="24"/>
        </w:rPr>
        <w:t xml:space="preserve">w zamkniętych kopertach  lub przesyłać listownie na adres: </w:t>
      </w:r>
      <w:r w:rsidR="00565EC7" w:rsidRPr="00565EC7">
        <w:rPr>
          <w:rFonts w:cstheme="minorHAnsi"/>
          <w:szCs w:val="24"/>
        </w:rPr>
        <w:br/>
      </w:r>
      <w:r w:rsidRPr="00565EC7">
        <w:rPr>
          <w:rFonts w:cstheme="minorHAnsi"/>
          <w:b/>
          <w:szCs w:val="24"/>
        </w:rPr>
        <w:t>Dom Pomocy Społecznej Orunia</w:t>
      </w:r>
      <w:r w:rsidR="00565EC7" w:rsidRPr="00565EC7">
        <w:rPr>
          <w:rFonts w:cstheme="minorHAnsi"/>
          <w:b/>
          <w:szCs w:val="24"/>
        </w:rPr>
        <w:t xml:space="preserve"> </w:t>
      </w:r>
      <w:r w:rsidRPr="00565EC7">
        <w:rPr>
          <w:rFonts w:cstheme="minorHAnsi"/>
          <w:b/>
          <w:szCs w:val="24"/>
        </w:rPr>
        <w:t>ul. Starogardzka 20</w:t>
      </w:r>
      <w:r w:rsidRPr="00565EC7">
        <w:rPr>
          <w:rFonts w:eastAsia="Times New Roman" w:cstheme="minorHAnsi"/>
          <w:b/>
          <w:bCs/>
          <w:color w:val="141412"/>
          <w:szCs w:val="24"/>
          <w:lang w:eastAsia="pl-PL"/>
        </w:rPr>
        <w:t xml:space="preserve">; </w:t>
      </w:r>
      <w:r w:rsidRPr="00565EC7">
        <w:rPr>
          <w:rFonts w:cstheme="minorHAnsi"/>
          <w:b/>
          <w:szCs w:val="24"/>
        </w:rPr>
        <w:t>80-058 Gdańsk</w:t>
      </w:r>
      <w:r w:rsidRPr="00565EC7">
        <w:rPr>
          <w:rFonts w:eastAsia="Times New Roman" w:cstheme="minorHAnsi"/>
          <w:b/>
          <w:bCs/>
          <w:color w:val="141412"/>
          <w:szCs w:val="24"/>
          <w:lang w:eastAsia="pl-PL"/>
        </w:rPr>
        <w:t xml:space="preserve">, </w:t>
      </w:r>
      <w:r w:rsidR="00565EC7">
        <w:rPr>
          <w:rFonts w:eastAsia="Times New Roman" w:cstheme="minorHAnsi"/>
          <w:b/>
          <w:bCs/>
          <w:color w:val="141412"/>
          <w:szCs w:val="24"/>
          <w:lang w:eastAsia="pl-PL"/>
        </w:rPr>
        <w:br/>
      </w:r>
      <w:r w:rsidRPr="00565EC7">
        <w:rPr>
          <w:rFonts w:cstheme="minorHAnsi"/>
          <w:szCs w:val="24"/>
        </w:rPr>
        <w:t xml:space="preserve">z następującą adnotacją: </w:t>
      </w:r>
      <w:r w:rsidR="00565EC7">
        <w:rPr>
          <w:rFonts w:cstheme="minorHAnsi"/>
          <w:b/>
          <w:szCs w:val="24"/>
        </w:rPr>
        <w:t xml:space="preserve">„Rekrutacja na stanowisko </w:t>
      </w:r>
      <w:r w:rsidRPr="00565EC7">
        <w:rPr>
          <w:rFonts w:cstheme="minorHAnsi"/>
          <w:b/>
          <w:szCs w:val="24"/>
        </w:rPr>
        <w:t xml:space="preserve">SPRZĄTACZKA/SPRZĄTACZ.” </w:t>
      </w:r>
      <w:r w:rsidR="00565EC7">
        <w:rPr>
          <w:rFonts w:cstheme="minorHAnsi"/>
          <w:b/>
          <w:szCs w:val="24"/>
        </w:rPr>
        <w:br/>
      </w:r>
      <w:r w:rsidRPr="00565EC7">
        <w:rPr>
          <w:rFonts w:cstheme="minorHAnsi"/>
          <w:bCs/>
          <w:szCs w:val="24"/>
        </w:rPr>
        <w:t xml:space="preserve">(decyduje data wpływu do kancelarii DPS). </w:t>
      </w:r>
    </w:p>
    <w:p w:rsidR="00DD7030" w:rsidRPr="00DD7030" w:rsidRDefault="00DD7030" w:rsidP="00DD7030">
      <w:pPr>
        <w:pStyle w:val="Akapitzlist"/>
        <w:shd w:val="clear" w:color="auto" w:fill="FFFFFF"/>
        <w:spacing w:after="360" w:line="360" w:lineRule="auto"/>
        <w:ind w:left="861" w:firstLine="0"/>
        <w:rPr>
          <w:rFonts w:eastAsia="Times New Roman" w:cstheme="minorHAnsi"/>
          <w:b/>
          <w:bCs/>
          <w:color w:val="141412"/>
          <w:szCs w:val="24"/>
          <w:lang w:eastAsia="pl-PL"/>
        </w:rPr>
      </w:pPr>
      <w:r w:rsidRPr="00DD7030">
        <w:rPr>
          <w:rFonts w:cstheme="minorHAnsi"/>
          <w:b/>
          <w:bCs/>
          <w:i/>
          <w:iCs/>
          <w:szCs w:val="24"/>
        </w:rPr>
        <w:t>Zastrzegamy sobie prawo kontaktu z wybranymi osobami.</w:t>
      </w:r>
    </w:p>
    <w:p w:rsidR="009279AA" w:rsidRPr="001D37B9" w:rsidRDefault="00DD7030" w:rsidP="00565EC7">
      <w:pPr>
        <w:autoSpaceDE w:val="0"/>
        <w:autoSpaceDN w:val="0"/>
        <w:adjustRightInd w:val="0"/>
        <w:spacing w:line="276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565EC7">
        <w:rPr>
          <w:rFonts w:ascii="Times New Roman" w:hAnsi="Times New Roman" w:cs="Times New Roman"/>
          <w:sz w:val="24"/>
          <w:szCs w:val="24"/>
        </w:rPr>
        <w:t xml:space="preserve">Wskaźnik zatrudnienia osób niepełnosprawnych w DPS Orunia w </w:t>
      </w:r>
      <w:r w:rsidRPr="001D37B9">
        <w:rPr>
          <w:rFonts w:ascii="Times New Roman" w:hAnsi="Times New Roman" w:cs="Times New Roman"/>
          <w:sz w:val="24"/>
          <w:szCs w:val="24"/>
        </w:rPr>
        <w:t>miesiącu</w:t>
      </w:r>
      <w:r w:rsidR="001D37B9" w:rsidRPr="001D37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poprzedzającym datę ogłoszenia naboru</w:t>
      </w:r>
      <w:r w:rsidRPr="001D37B9">
        <w:rPr>
          <w:rFonts w:ascii="Times New Roman" w:hAnsi="Times New Roman" w:cs="Times New Roman"/>
          <w:sz w:val="24"/>
          <w:szCs w:val="24"/>
        </w:rPr>
        <w:t xml:space="preserve"> w rozumieniu przepisów o rehabilitacji zawodowej i społecznej oraz zatrudnianiu osób niepełnosprawnych, kształtuje się na poziomie poniżej 6%.</w:t>
      </w:r>
    </w:p>
    <w:p w:rsidR="009449AD" w:rsidRPr="009279AA" w:rsidRDefault="009449AD" w:rsidP="00565EC7">
      <w:pPr>
        <w:ind w:right="-142"/>
        <w:rPr>
          <w:rFonts w:cstheme="minorHAnsi"/>
          <w:sz w:val="24"/>
          <w:szCs w:val="24"/>
        </w:rPr>
      </w:pPr>
    </w:p>
    <w:sectPr w:rsidR="009449AD" w:rsidRPr="009279AA" w:rsidSect="00167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91D2F"/>
    <w:multiLevelType w:val="hybridMultilevel"/>
    <w:tmpl w:val="ACF002D8"/>
    <w:lvl w:ilvl="0" w:tplc="0415000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1">
    <w:nsid w:val="375457D8"/>
    <w:multiLevelType w:val="hybridMultilevel"/>
    <w:tmpl w:val="3B3CCEC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3F0E3B2F"/>
    <w:multiLevelType w:val="hybridMultilevel"/>
    <w:tmpl w:val="5B04F9E6"/>
    <w:lvl w:ilvl="0" w:tplc="92680E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1F457E"/>
    <w:multiLevelType w:val="hybridMultilevel"/>
    <w:tmpl w:val="3856A35E"/>
    <w:lvl w:ilvl="0" w:tplc="D09EE2A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726219E"/>
    <w:multiLevelType w:val="hybridMultilevel"/>
    <w:tmpl w:val="B0842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04E2C"/>
    <w:multiLevelType w:val="hybridMultilevel"/>
    <w:tmpl w:val="A76ED0B4"/>
    <w:lvl w:ilvl="0" w:tplc="6DA27E38">
      <w:start w:val="4"/>
      <w:numFmt w:val="decimal"/>
      <w:lvlText w:val="%1."/>
      <w:lvlJc w:val="left"/>
      <w:pPr>
        <w:ind w:left="861" w:hanging="360"/>
      </w:pPr>
      <w:rPr>
        <w:rFonts w:ascii="Times New Roman" w:eastAsia="Times New Roman" w:hAnsi="Times New Roman" w:cstheme="minorHAnsi" w:hint="default"/>
        <w:b/>
        <w:color w:val="141412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>
    <w:nsid w:val="62FA6B65"/>
    <w:multiLevelType w:val="hybridMultilevel"/>
    <w:tmpl w:val="2A74F870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77060178"/>
    <w:multiLevelType w:val="hybridMultilevel"/>
    <w:tmpl w:val="CEE6085E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0206"/>
    <w:rsid w:val="000F65A9"/>
    <w:rsid w:val="00167B35"/>
    <w:rsid w:val="001D37B9"/>
    <w:rsid w:val="00330206"/>
    <w:rsid w:val="004470E9"/>
    <w:rsid w:val="00565EC7"/>
    <w:rsid w:val="005D4195"/>
    <w:rsid w:val="00747CD4"/>
    <w:rsid w:val="007520AD"/>
    <w:rsid w:val="009279AA"/>
    <w:rsid w:val="009449AD"/>
    <w:rsid w:val="00C231F1"/>
    <w:rsid w:val="00DD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CD4"/>
    <w:pPr>
      <w:spacing w:after="0" w:line="240" w:lineRule="auto"/>
      <w:ind w:left="720" w:right="142" w:hanging="357"/>
      <w:contextualSpacing/>
    </w:pPr>
    <w:rPr>
      <w:rFonts w:ascii="Times New Roman" w:hAnsi="Times New Roman" w:cs="Times New Roman"/>
      <w:sz w:val="24"/>
      <w:szCs w:val="23"/>
    </w:rPr>
  </w:style>
  <w:style w:type="character" w:styleId="Hipercze">
    <w:name w:val="Hyperlink"/>
    <w:basedOn w:val="Domylnaczcionkaakapitu"/>
    <w:uiPriority w:val="99"/>
    <w:unhideWhenUsed/>
    <w:rsid w:val="00747CD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4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7C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sorunia.pl/pra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psorunia.pl/pra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psorunia.pl/prac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psoruni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psorunia.pl/prac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Kowalczys</dc:creator>
  <cp:lastModifiedBy>Agnieszka Muczyńska-Kaczor</cp:lastModifiedBy>
  <cp:revision>4</cp:revision>
  <dcterms:created xsi:type="dcterms:W3CDTF">2023-04-11T11:20:00Z</dcterms:created>
  <dcterms:modified xsi:type="dcterms:W3CDTF">2023-04-11T11:25:00Z</dcterms:modified>
</cp:coreProperties>
</file>